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76" w:rsidRPr="00C10176" w:rsidRDefault="00C10176" w:rsidP="00C10176">
      <w:pPr>
        <w:spacing w:after="240" w:line="240" w:lineRule="auto"/>
        <w:rPr>
          <w:rFonts w:ascii="Times New Roman" w:eastAsia="Times New Roman" w:hAnsi="Times New Roman" w:cs="Times New Roman"/>
          <w:sz w:val="24"/>
          <w:szCs w:val="24"/>
          <w:lang w:eastAsia="pl-PL"/>
        </w:rPr>
      </w:pPr>
      <w:r w:rsidRPr="00C10176">
        <w:rPr>
          <w:rFonts w:ascii="Times New Roman" w:eastAsia="Times New Roman" w:hAnsi="Times New Roman" w:cs="Times New Roman"/>
          <w:sz w:val="24"/>
          <w:szCs w:val="24"/>
          <w:lang w:eastAsia="pl-PL"/>
        </w:rPr>
        <w:t>Ogłoszenie nr 611563-N-2017 z dnia 2017-11-07 r. </w:t>
      </w:r>
    </w:p>
    <w:p w:rsidR="00C10176" w:rsidRPr="00C10176" w:rsidRDefault="00C10176" w:rsidP="00C10176">
      <w:pPr>
        <w:spacing w:after="0" w:line="450" w:lineRule="atLeast"/>
        <w:jc w:val="center"/>
        <w:rPr>
          <w:rFonts w:ascii="Times New Roman" w:eastAsia="Times New Roman" w:hAnsi="Times New Roman" w:cs="Times New Roman"/>
          <w:b/>
          <w:bCs/>
          <w:color w:val="000000"/>
          <w:sz w:val="27"/>
          <w:szCs w:val="27"/>
          <w:lang w:eastAsia="pl-PL"/>
        </w:rPr>
      </w:pPr>
      <w:r w:rsidRPr="00C10176">
        <w:rPr>
          <w:rFonts w:ascii="Times New Roman" w:eastAsia="Times New Roman" w:hAnsi="Times New Roman" w:cs="Times New Roman"/>
          <w:b/>
          <w:bCs/>
          <w:color w:val="000000"/>
          <w:sz w:val="27"/>
          <w:szCs w:val="27"/>
          <w:lang w:eastAsia="pl-PL"/>
        </w:rPr>
        <w:t>Zespół Parków Krajobrazowych Województwa Śląskiego w Katowicach z/s w Będzinie: Opracowanie pełnej dokumentacji niezbędnej do przygotowania Planu ochrony Parku Krajobrazowego „Lasy nad Górną Liswartą”</w:t>
      </w:r>
      <w:r w:rsidRPr="00C10176">
        <w:rPr>
          <w:rFonts w:ascii="Times New Roman" w:eastAsia="Times New Roman" w:hAnsi="Times New Roman" w:cs="Times New Roman"/>
          <w:b/>
          <w:bCs/>
          <w:color w:val="000000"/>
          <w:sz w:val="27"/>
          <w:szCs w:val="27"/>
          <w:lang w:eastAsia="pl-PL"/>
        </w:rPr>
        <w:br/>
        <w:t>OGŁOSZENIE O ZAMÓWIENIU - Usługi</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Zamieszczanie ogłoszenia:</w:t>
      </w:r>
      <w:r w:rsidRPr="00C10176">
        <w:rPr>
          <w:rFonts w:ascii="Times New Roman" w:eastAsia="Times New Roman" w:hAnsi="Times New Roman" w:cs="Times New Roman"/>
          <w:color w:val="000000"/>
          <w:sz w:val="27"/>
          <w:szCs w:val="27"/>
          <w:lang w:eastAsia="pl-PL"/>
        </w:rPr>
        <w:t> Zamieszczanie obowiązkowe</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Ogłoszenie dotyczy:</w:t>
      </w:r>
      <w:r w:rsidRPr="00C10176">
        <w:rPr>
          <w:rFonts w:ascii="Times New Roman" w:eastAsia="Times New Roman" w:hAnsi="Times New Roman" w:cs="Times New Roman"/>
          <w:color w:val="000000"/>
          <w:sz w:val="27"/>
          <w:szCs w:val="27"/>
          <w:lang w:eastAsia="pl-PL"/>
        </w:rPr>
        <w:t> Zamówienia publicznego</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Nie</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Nazwa projektu lub programu</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Nie</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10176">
        <w:rPr>
          <w:rFonts w:ascii="Times New Roman" w:eastAsia="Times New Roman" w:hAnsi="Times New Roman" w:cs="Times New Roman"/>
          <w:color w:val="000000"/>
          <w:sz w:val="27"/>
          <w:szCs w:val="27"/>
          <w:lang w:eastAsia="pl-PL"/>
        </w:rPr>
        <w:br/>
      </w:r>
    </w:p>
    <w:p w:rsidR="00C10176" w:rsidRPr="00C10176" w:rsidRDefault="00C10176" w:rsidP="00C10176">
      <w:pPr>
        <w:spacing w:after="0" w:line="450" w:lineRule="atLeast"/>
        <w:rPr>
          <w:rFonts w:ascii="Times New Roman" w:eastAsia="Times New Roman" w:hAnsi="Times New Roman" w:cs="Times New Roman"/>
          <w:b/>
          <w:bCs/>
          <w:color w:val="000000"/>
          <w:sz w:val="27"/>
          <w:szCs w:val="27"/>
          <w:lang w:eastAsia="pl-PL"/>
        </w:rPr>
      </w:pPr>
      <w:r w:rsidRPr="00C10176">
        <w:rPr>
          <w:rFonts w:ascii="Times New Roman" w:eastAsia="Times New Roman" w:hAnsi="Times New Roman" w:cs="Times New Roman"/>
          <w:b/>
          <w:bCs/>
          <w:color w:val="000000"/>
          <w:sz w:val="27"/>
          <w:szCs w:val="27"/>
          <w:u w:val="single"/>
          <w:lang w:eastAsia="pl-PL"/>
        </w:rPr>
        <w:t>SEKCJA I: ZAMAWIAJĄCY</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Postępowanie przeprowadza centralny zamawiający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Nie</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lastRenderedPageBreak/>
        <w:t>Nie</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Postępowanie jest przeprowadzane wspólnie przez zamawiających</w:t>
      </w:r>
      <w:r w:rsidRPr="00C10176">
        <w:rPr>
          <w:rFonts w:ascii="Times New Roman" w:eastAsia="Times New Roman" w:hAnsi="Times New Roman" w:cs="Times New Roman"/>
          <w:color w:val="000000"/>
          <w:sz w:val="27"/>
          <w:szCs w:val="27"/>
          <w:lang w:eastAsia="pl-PL"/>
        </w:rPr>
        <w:t>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Nie</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Nie</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Informacje dodatkowe:</w:t>
      </w:r>
      <w:r w:rsidRPr="00C10176">
        <w:rPr>
          <w:rFonts w:ascii="Times New Roman" w:eastAsia="Times New Roman" w:hAnsi="Times New Roman" w:cs="Times New Roman"/>
          <w:color w:val="000000"/>
          <w:sz w:val="27"/>
          <w:szCs w:val="27"/>
          <w:lang w:eastAsia="pl-PL"/>
        </w:rPr>
        <w:t>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I. 1) NAZWA I ADRES: </w:t>
      </w:r>
      <w:r w:rsidRPr="00C10176">
        <w:rPr>
          <w:rFonts w:ascii="Times New Roman" w:eastAsia="Times New Roman" w:hAnsi="Times New Roman" w:cs="Times New Roman"/>
          <w:color w:val="000000"/>
          <w:sz w:val="27"/>
          <w:szCs w:val="27"/>
          <w:lang w:eastAsia="pl-PL"/>
        </w:rPr>
        <w:t>Zespół Parków Krajobrazowych Województwa Śląskiego w Katowicach z/s w Będzinie, krajowy numer identyfikacyjny 27671198000000, ul. ul. Krasickiego  25 , 42500  Będzin, woj. śląskie, państwo Polska, tel. 0-32 2674482, 3574902, e-mail zpkkalina@zpk.com.pl, faks 0-32 2670422. </w:t>
      </w:r>
      <w:r w:rsidRPr="00C10176">
        <w:rPr>
          <w:rFonts w:ascii="Times New Roman" w:eastAsia="Times New Roman" w:hAnsi="Times New Roman" w:cs="Times New Roman"/>
          <w:color w:val="000000"/>
          <w:sz w:val="27"/>
          <w:szCs w:val="27"/>
          <w:lang w:eastAsia="pl-PL"/>
        </w:rPr>
        <w:br/>
        <w:t>Adres strony internetowej (URL): zpk.com.pl </w:t>
      </w:r>
      <w:r w:rsidRPr="00C10176">
        <w:rPr>
          <w:rFonts w:ascii="Times New Roman" w:eastAsia="Times New Roman" w:hAnsi="Times New Roman" w:cs="Times New Roman"/>
          <w:color w:val="000000"/>
          <w:sz w:val="27"/>
          <w:szCs w:val="27"/>
          <w:lang w:eastAsia="pl-PL"/>
        </w:rPr>
        <w:br/>
        <w:t>Adres profilu nabywcy: </w:t>
      </w:r>
      <w:r w:rsidRPr="00C1017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I. 2) RODZAJ ZAMAWIAJĄCEGO: </w:t>
      </w:r>
      <w:r w:rsidRPr="00C10176">
        <w:rPr>
          <w:rFonts w:ascii="Times New Roman" w:eastAsia="Times New Roman" w:hAnsi="Times New Roman" w:cs="Times New Roman"/>
          <w:color w:val="000000"/>
          <w:sz w:val="27"/>
          <w:szCs w:val="27"/>
          <w:lang w:eastAsia="pl-PL"/>
        </w:rPr>
        <w:t>Inny (proszę określić): </w:t>
      </w:r>
      <w:r w:rsidRPr="00C10176">
        <w:rPr>
          <w:rFonts w:ascii="Times New Roman" w:eastAsia="Times New Roman" w:hAnsi="Times New Roman" w:cs="Times New Roman"/>
          <w:color w:val="000000"/>
          <w:sz w:val="27"/>
          <w:szCs w:val="27"/>
          <w:lang w:eastAsia="pl-PL"/>
        </w:rPr>
        <w:br/>
        <w:t>wojewódzka samorządowa jednostka administracyjna</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I.3) WSPÓLNE UDZIELANIE ZAMÓWIENIA </w:t>
      </w:r>
      <w:r w:rsidRPr="00C10176">
        <w:rPr>
          <w:rFonts w:ascii="Times New Roman" w:eastAsia="Times New Roman" w:hAnsi="Times New Roman" w:cs="Times New Roman"/>
          <w:b/>
          <w:bCs/>
          <w:i/>
          <w:iCs/>
          <w:color w:val="000000"/>
          <w:sz w:val="27"/>
          <w:szCs w:val="27"/>
          <w:lang w:eastAsia="pl-PL"/>
        </w:rPr>
        <w:t>(jeżeli dotyczy)</w:t>
      </w:r>
      <w:r w:rsidRPr="00C10176">
        <w:rPr>
          <w:rFonts w:ascii="Times New Roman" w:eastAsia="Times New Roman" w:hAnsi="Times New Roman" w:cs="Times New Roman"/>
          <w:b/>
          <w:bCs/>
          <w:color w:val="000000"/>
          <w:sz w:val="27"/>
          <w:szCs w:val="27"/>
          <w:lang w:eastAsia="pl-PL"/>
        </w:rPr>
        <w:t>:</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C10176">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10176">
        <w:rPr>
          <w:rFonts w:ascii="Times New Roman" w:eastAsia="Times New Roman" w:hAnsi="Times New Roman" w:cs="Times New Roman"/>
          <w:color w:val="000000"/>
          <w:sz w:val="27"/>
          <w:szCs w:val="27"/>
          <w:lang w:eastAsia="pl-PL"/>
        </w:rPr>
        <w:br/>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I.4) KOMUNIKACJA: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Nie </w:t>
      </w:r>
      <w:r w:rsidRPr="00C10176">
        <w:rPr>
          <w:rFonts w:ascii="Times New Roman" w:eastAsia="Times New Roman" w:hAnsi="Times New Roman" w:cs="Times New Roman"/>
          <w:color w:val="000000"/>
          <w:sz w:val="27"/>
          <w:szCs w:val="27"/>
          <w:lang w:eastAsia="pl-PL"/>
        </w:rPr>
        <w:br/>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Tak </w:t>
      </w:r>
      <w:r w:rsidRPr="00C10176">
        <w:rPr>
          <w:rFonts w:ascii="Times New Roman" w:eastAsia="Times New Roman" w:hAnsi="Times New Roman" w:cs="Times New Roman"/>
          <w:color w:val="000000"/>
          <w:sz w:val="27"/>
          <w:szCs w:val="27"/>
          <w:lang w:eastAsia="pl-PL"/>
        </w:rPr>
        <w:br/>
        <w:t>http://zpkws.bedzin.sisco.info</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Nie </w:t>
      </w:r>
      <w:r w:rsidRPr="00C10176">
        <w:rPr>
          <w:rFonts w:ascii="Times New Roman" w:eastAsia="Times New Roman" w:hAnsi="Times New Roman" w:cs="Times New Roman"/>
          <w:color w:val="000000"/>
          <w:sz w:val="27"/>
          <w:szCs w:val="27"/>
          <w:lang w:eastAsia="pl-PL"/>
        </w:rPr>
        <w:br/>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Elektronicznie</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Nie </w:t>
      </w:r>
      <w:r w:rsidRPr="00C10176">
        <w:rPr>
          <w:rFonts w:ascii="Times New Roman" w:eastAsia="Times New Roman" w:hAnsi="Times New Roman" w:cs="Times New Roman"/>
          <w:color w:val="000000"/>
          <w:sz w:val="27"/>
          <w:szCs w:val="27"/>
          <w:lang w:eastAsia="pl-PL"/>
        </w:rPr>
        <w:br/>
        <w:t>adres </w:t>
      </w:r>
      <w:r w:rsidRPr="00C10176">
        <w:rPr>
          <w:rFonts w:ascii="Times New Roman" w:eastAsia="Times New Roman" w:hAnsi="Times New Roman" w:cs="Times New Roman"/>
          <w:color w:val="000000"/>
          <w:sz w:val="27"/>
          <w:szCs w:val="27"/>
          <w:lang w:eastAsia="pl-PL"/>
        </w:rPr>
        <w:br/>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t>Nie </w:t>
      </w:r>
      <w:r w:rsidRPr="00C10176">
        <w:rPr>
          <w:rFonts w:ascii="Times New Roman" w:eastAsia="Times New Roman" w:hAnsi="Times New Roman" w:cs="Times New Roman"/>
          <w:color w:val="000000"/>
          <w:sz w:val="27"/>
          <w:szCs w:val="27"/>
          <w:lang w:eastAsia="pl-PL"/>
        </w:rPr>
        <w:br/>
        <w:t>Inny sposób: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t>Tak </w:t>
      </w:r>
      <w:r w:rsidRPr="00C10176">
        <w:rPr>
          <w:rFonts w:ascii="Times New Roman" w:eastAsia="Times New Roman" w:hAnsi="Times New Roman" w:cs="Times New Roman"/>
          <w:color w:val="000000"/>
          <w:sz w:val="27"/>
          <w:szCs w:val="27"/>
          <w:lang w:eastAsia="pl-PL"/>
        </w:rPr>
        <w:br/>
        <w:t>Inny sposób: </w:t>
      </w:r>
      <w:r w:rsidRPr="00C10176">
        <w:rPr>
          <w:rFonts w:ascii="Times New Roman" w:eastAsia="Times New Roman" w:hAnsi="Times New Roman" w:cs="Times New Roman"/>
          <w:color w:val="000000"/>
          <w:sz w:val="27"/>
          <w:szCs w:val="27"/>
          <w:lang w:eastAsia="pl-PL"/>
        </w:rPr>
        <w:br/>
        <w:t>Oferty składane osobiście będą przyjmowane w sekretariacie w godz. od 7:15 do 15:15 w dni robocze, od poniedziałku do piątku. Za datę złożenia oferty przyjmuje się datę i godzinę wpływu oferty do Zamawiającego, a nie datę jej wysłania przesyłką pocztową czy kurierską. </w:t>
      </w:r>
      <w:r w:rsidRPr="00C10176">
        <w:rPr>
          <w:rFonts w:ascii="Times New Roman" w:eastAsia="Times New Roman" w:hAnsi="Times New Roman" w:cs="Times New Roman"/>
          <w:color w:val="000000"/>
          <w:sz w:val="27"/>
          <w:szCs w:val="27"/>
          <w:lang w:eastAsia="pl-PL"/>
        </w:rPr>
        <w:br/>
        <w:t>Adres: </w:t>
      </w:r>
      <w:r w:rsidRPr="00C10176">
        <w:rPr>
          <w:rFonts w:ascii="Times New Roman" w:eastAsia="Times New Roman" w:hAnsi="Times New Roman" w:cs="Times New Roman"/>
          <w:color w:val="000000"/>
          <w:sz w:val="27"/>
          <w:szCs w:val="27"/>
          <w:lang w:eastAsia="pl-PL"/>
        </w:rPr>
        <w:br/>
        <w:t>ul. Ignacego Krasickiego 25, 42-500 Będzin</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Nie </w:t>
      </w:r>
      <w:r w:rsidRPr="00C1017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10176">
        <w:rPr>
          <w:rFonts w:ascii="Times New Roman" w:eastAsia="Times New Roman" w:hAnsi="Times New Roman" w:cs="Times New Roman"/>
          <w:color w:val="000000"/>
          <w:sz w:val="27"/>
          <w:szCs w:val="27"/>
          <w:lang w:eastAsia="pl-PL"/>
        </w:rPr>
        <w:br/>
      </w:r>
    </w:p>
    <w:p w:rsidR="00C10176" w:rsidRPr="00C10176" w:rsidRDefault="00C10176" w:rsidP="00C10176">
      <w:pPr>
        <w:spacing w:after="0" w:line="450" w:lineRule="atLeast"/>
        <w:rPr>
          <w:rFonts w:ascii="Times New Roman" w:eastAsia="Times New Roman" w:hAnsi="Times New Roman" w:cs="Times New Roman"/>
          <w:b/>
          <w:bCs/>
          <w:color w:val="000000"/>
          <w:sz w:val="27"/>
          <w:szCs w:val="27"/>
          <w:lang w:eastAsia="pl-PL"/>
        </w:rPr>
      </w:pPr>
      <w:r w:rsidRPr="00C10176">
        <w:rPr>
          <w:rFonts w:ascii="Times New Roman" w:eastAsia="Times New Roman" w:hAnsi="Times New Roman" w:cs="Times New Roman"/>
          <w:b/>
          <w:bCs/>
          <w:color w:val="000000"/>
          <w:sz w:val="27"/>
          <w:szCs w:val="27"/>
          <w:u w:val="single"/>
          <w:lang w:eastAsia="pl-PL"/>
        </w:rPr>
        <w:t>SEKCJA II: PRZEDMIOT ZAMÓWIENIA</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II.1) Nazwa nadana zamówieniu przez zamawiającego: </w:t>
      </w:r>
      <w:r w:rsidRPr="00C10176">
        <w:rPr>
          <w:rFonts w:ascii="Times New Roman" w:eastAsia="Times New Roman" w:hAnsi="Times New Roman" w:cs="Times New Roman"/>
          <w:color w:val="000000"/>
          <w:sz w:val="27"/>
          <w:szCs w:val="27"/>
          <w:lang w:eastAsia="pl-PL"/>
        </w:rPr>
        <w:t>Opracowanie pełnej dokumentacji niezbędnej do przygotowania Planu ochrony Parku Krajobrazowego „Lasy nad Górną Liswartą”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Numer referencyjny: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10176" w:rsidRPr="00C10176" w:rsidRDefault="00C10176" w:rsidP="00C10176">
      <w:pPr>
        <w:spacing w:after="0" w:line="450" w:lineRule="atLeast"/>
        <w:jc w:val="both"/>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Nie</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lastRenderedPageBreak/>
        <w:br/>
      </w:r>
      <w:r w:rsidRPr="00C10176">
        <w:rPr>
          <w:rFonts w:ascii="Times New Roman" w:eastAsia="Times New Roman" w:hAnsi="Times New Roman" w:cs="Times New Roman"/>
          <w:b/>
          <w:bCs/>
          <w:color w:val="000000"/>
          <w:sz w:val="27"/>
          <w:szCs w:val="27"/>
          <w:lang w:eastAsia="pl-PL"/>
        </w:rPr>
        <w:t>II.2) Rodzaj zamówienia: </w:t>
      </w:r>
      <w:r w:rsidRPr="00C10176">
        <w:rPr>
          <w:rFonts w:ascii="Times New Roman" w:eastAsia="Times New Roman" w:hAnsi="Times New Roman" w:cs="Times New Roman"/>
          <w:color w:val="000000"/>
          <w:sz w:val="27"/>
          <w:szCs w:val="27"/>
          <w:lang w:eastAsia="pl-PL"/>
        </w:rPr>
        <w:t>Usługi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II.3) Informacja o możliwości składania ofert częściowych</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t>Zamówienie podzielone jest na części: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Nie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II.4) Krótki opis przedmiotu zamówienia </w:t>
      </w:r>
      <w:r w:rsidRPr="00C1017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1017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10176">
        <w:rPr>
          <w:rFonts w:ascii="Times New Roman" w:eastAsia="Times New Roman" w:hAnsi="Times New Roman" w:cs="Times New Roman"/>
          <w:color w:val="000000"/>
          <w:sz w:val="27"/>
          <w:szCs w:val="27"/>
          <w:lang w:eastAsia="pl-PL"/>
        </w:rPr>
        <w:t xml:space="preserve">Przedmiotem zamówienia jest świadczenie usługi w zakresie opracowania pełnej dokumentacji niezbędnej do przygotowania Planu Ochrony Parku Krajobrazowego „Lasy nad Górną Liswartą”. Park Krajobrazowy ,,Lasy nad Górną Liswartą” został utworzony 21 grudnia 1998 roku na mocy Rozporządzenia nr 28/98 Wojewody Częstochowskiego. Zgodnie z art. 18 ustawy z dnia 16 kwietnia 2004 roku o ochronie przyrody dla parku krajobrazowego sporządza się i realizuje plan ochrony. Projekt planu ochrony należy sporządzić zgodnie z ustawą z dnia 16 kwietnia 2004 roku o ochronie przyrody (Dz.U. z 2015 r. poz. 1651 ze zm.) ze szczególnym uwzględnieniem ww. ustawy oraz zgodnie z Rozporządzeniem Ministra Środowiska z dnia 12 maja 2005 roku w sprawie sporządzania projektu planu ochrony dla parku narodowego, rezerwatu przyrody i parku krajobrazowego, dokonywania zmian w tym planie oraz </w:t>
      </w:r>
      <w:r w:rsidRPr="00C10176">
        <w:rPr>
          <w:rFonts w:ascii="Times New Roman" w:eastAsia="Times New Roman" w:hAnsi="Times New Roman" w:cs="Times New Roman"/>
          <w:color w:val="000000"/>
          <w:sz w:val="27"/>
          <w:szCs w:val="27"/>
          <w:lang w:eastAsia="pl-PL"/>
        </w:rPr>
        <w:lastRenderedPageBreak/>
        <w:t>ochrony zasobów, tworów i składników przyrody (Dz.U. 2005 r. nr 94 poz. 794). Szczegółowy opis przedmiotu zamówienia znajduje się w Załączniku nr 1 do Specyfikacji Istotnych Warunków Zamówienia pt.: „Opis Przedmiotu Zamówienia”.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II.5) Główny kod CPV: </w:t>
      </w:r>
      <w:r w:rsidRPr="00C10176">
        <w:rPr>
          <w:rFonts w:ascii="Times New Roman" w:eastAsia="Times New Roman" w:hAnsi="Times New Roman" w:cs="Times New Roman"/>
          <w:color w:val="000000"/>
          <w:sz w:val="27"/>
          <w:szCs w:val="27"/>
          <w:lang w:eastAsia="pl-PL"/>
        </w:rPr>
        <w:t>90712000-1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Dodatkowe kody CPV:</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II.6) Całkowita wartość zamówienia </w:t>
      </w:r>
      <w:r w:rsidRPr="00C10176">
        <w:rPr>
          <w:rFonts w:ascii="Times New Roman" w:eastAsia="Times New Roman" w:hAnsi="Times New Roman" w:cs="Times New Roman"/>
          <w:i/>
          <w:iCs/>
          <w:color w:val="000000"/>
          <w:sz w:val="27"/>
          <w:szCs w:val="27"/>
          <w:lang w:eastAsia="pl-PL"/>
        </w:rPr>
        <w:t>(jeżeli zamawiający podaje informacje o wartości zamówienia)</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t>Wartość bez VAT: </w:t>
      </w:r>
      <w:r w:rsidRPr="00C10176">
        <w:rPr>
          <w:rFonts w:ascii="Times New Roman" w:eastAsia="Times New Roman" w:hAnsi="Times New Roman" w:cs="Times New Roman"/>
          <w:color w:val="000000"/>
          <w:sz w:val="27"/>
          <w:szCs w:val="27"/>
          <w:lang w:eastAsia="pl-PL"/>
        </w:rPr>
        <w:br/>
        <w:t>Waluta: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PLN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C10176">
        <w:rPr>
          <w:rFonts w:ascii="Times New Roman" w:eastAsia="Times New Roman" w:hAnsi="Times New Roman" w:cs="Times New Roman"/>
          <w:color w:val="000000"/>
          <w:sz w:val="27"/>
          <w:szCs w:val="27"/>
          <w:lang w:eastAsia="pl-PL"/>
        </w:rPr>
        <w:t>Nie </w:t>
      </w:r>
      <w:r w:rsidRPr="00C10176">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t>miesiącach:   </w:t>
      </w:r>
      <w:r w:rsidRPr="00C10176">
        <w:rPr>
          <w:rFonts w:ascii="Times New Roman" w:eastAsia="Times New Roman" w:hAnsi="Times New Roman" w:cs="Times New Roman"/>
          <w:i/>
          <w:iCs/>
          <w:color w:val="000000"/>
          <w:sz w:val="27"/>
          <w:szCs w:val="27"/>
          <w:lang w:eastAsia="pl-PL"/>
        </w:rPr>
        <w:t> lub </w:t>
      </w:r>
      <w:r w:rsidRPr="00C10176">
        <w:rPr>
          <w:rFonts w:ascii="Times New Roman" w:eastAsia="Times New Roman" w:hAnsi="Times New Roman" w:cs="Times New Roman"/>
          <w:b/>
          <w:bCs/>
          <w:color w:val="000000"/>
          <w:sz w:val="27"/>
          <w:szCs w:val="27"/>
          <w:lang w:eastAsia="pl-PL"/>
        </w:rPr>
        <w:t>dniach:</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i/>
          <w:iCs/>
          <w:color w:val="000000"/>
          <w:sz w:val="27"/>
          <w:szCs w:val="27"/>
          <w:lang w:eastAsia="pl-PL"/>
        </w:rPr>
        <w:t>lub</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data rozpoczęcia: </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i/>
          <w:iCs/>
          <w:color w:val="000000"/>
          <w:sz w:val="27"/>
          <w:szCs w:val="27"/>
          <w:lang w:eastAsia="pl-PL"/>
        </w:rPr>
        <w:t> lub </w:t>
      </w:r>
      <w:r w:rsidRPr="00C10176">
        <w:rPr>
          <w:rFonts w:ascii="Times New Roman" w:eastAsia="Times New Roman" w:hAnsi="Times New Roman" w:cs="Times New Roman"/>
          <w:b/>
          <w:bCs/>
          <w:color w:val="000000"/>
          <w:sz w:val="27"/>
          <w:szCs w:val="27"/>
          <w:lang w:eastAsia="pl-PL"/>
        </w:rPr>
        <w:t>zakończenia: </w:t>
      </w:r>
      <w:r w:rsidRPr="00C10176">
        <w:rPr>
          <w:rFonts w:ascii="Times New Roman" w:eastAsia="Times New Roman" w:hAnsi="Times New Roman" w:cs="Times New Roman"/>
          <w:color w:val="000000"/>
          <w:sz w:val="27"/>
          <w:szCs w:val="27"/>
          <w:lang w:eastAsia="pl-PL"/>
        </w:rPr>
        <w:t>2019-10-15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II.9) Informacje dodatkowe:</w:t>
      </w:r>
    </w:p>
    <w:p w:rsidR="00C10176" w:rsidRPr="00C10176" w:rsidRDefault="00C10176" w:rsidP="00C10176">
      <w:pPr>
        <w:spacing w:after="0" w:line="450" w:lineRule="atLeast"/>
        <w:rPr>
          <w:rFonts w:ascii="Times New Roman" w:eastAsia="Times New Roman" w:hAnsi="Times New Roman" w:cs="Times New Roman"/>
          <w:b/>
          <w:bCs/>
          <w:color w:val="000000"/>
          <w:sz w:val="27"/>
          <w:szCs w:val="27"/>
          <w:lang w:eastAsia="pl-PL"/>
        </w:rPr>
      </w:pPr>
      <w:r w:rsidRPr="00C10176">
        <w:rPr>
          <w:rFonts w:ascii="Times New Roman" w:eastAsia="Times New Roman" w:hAnsi="Times New Roman" w:cs="Times New Roman"/>
          <w:b/>
          <w:bCs/>
          <w:color w:val="000000"/>
          <w:sz w:val="27"/>
          <w:szCs w:val="27"/>
          <w:u w:val="single"/>
          <w:lang w:eastAsia="pl-PL"/>
        </w:rPr>
        <w:lastRenderedPageBreak/>
        <w:t>SEKCJA III: INFORMACJE O CHARAKTERZE PRAWNYM, EKONOMICZNYM, FINANSOWYM I TECHNICZNYM</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III.1) WARUNKI UDZIAŁU W POSTĘPOWANIU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t>Określenie warunków: Zamawiający nie precyzuje warunku w tym zakresie. </w:t>
      </w:r>
      <w:r w:rsidRPr="00C10176">
        <w:rPr>
          <w:rFonts w:ascii="Times New Roman" w:eastAsia="Times New Roman" w:hAnsi="Times New Roman" w:cs="Times New Roman"/>
          <w:color w:val="000000"/>
          <w:sz w:val="27"/>
          <w:szCs w:val="27"/>
          <w:lang w:eastAsia="pl-PL"/>
        </w:rPr>
        <w:br/>
        <w:t>Informacje dodatkowe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III.1.2) Sytuacja finansowa lub ekonomiczna </w:t>
      </w:r>
      <w:r w:rsidRPr="00C10176">
        <w:rPr>
          <w:rFonts w:ascii="Times New Roman" w:eastAsia="Times New Roman" w:hAnsi="Times New Roman" w:cs="Times New Roman"/>
          <w:color w:val="000000"/>
          <w:sz w:val="27"/>
          <w:szCs w:val="27"/>
          <w:lang w:eastAsia="pl-PL"/>
        </w:rPr>
        <w:br/>
        <w:t>Określenie warunków: Warunek ten zostanie spełniony, jeśli Wykonawca który ubiega się o udzielenie zamówienia wykaże, iż posiada ubezpieczenie od odpowiedzialności cywilnej z tytułu prowadzonej działalności gospodarczej związanej z przedmiotem niniejszego zamówienia na kwotę co najmniej 100.000,00 zł. </w:t>
      </w:r>
      <w:r w:rsidRPr="00C10176">
        <w:rPr>
          <w:rFonts w:ascii="Times New Roman" w:eastAsia="Times New Roman" w:hAnsi="Times New Roman" w:cs="Times New Roman"/>
          <w:color w:val="000000"/>
          <w:sz w:val="27"/>
          <w:szCs w:val="27"/>
          <w:lang w:eastAsia="pl-PL"/>
        </w:rPr>
        <w:br/>
        <w:t>Informacje dodatkowe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III.1.3) Zdolność techniczna lub zawodowa </w:t>
      </w:r>
      <w:r w:rsidRPr="00C10176">
        <w:rPr>
          <w:rFonts w:ascii="Times New Roman" w:eastAsia="Times New Roman" w:hAnsi="Times New Roman" w:cs="Times New Roman"/>
          <w:color w:val="000000"/>
          <w:sz w:val="27"/>
          <w:szCs w:val="27"/>
          <w:lang w:eastAsia="pl-PL"/>
        </w:rPr>
        <w:br/>
        <w:t xml:space="preserve">Określenie warunków: 1) Zamawiający uzna warunek za spełniony, jeżeli Wykonawca wykaże, że w okresie ostatnich 3 lat przed upływem terminu składania ofert, a jeżeli okres prowadzenia działalności jest krótszy – w tym okresie, wykonał lub wykonuje co najmniej dwie usługi o wartości nie mniejszej niż 50.000,00 złotych brutto każda, obejmujące swym zakresem sporządzanie projektów planów ochrony lub planów zadań ochronnych dla form ochrony przyrody występujących w Polsce Przez jedną wykonaną usługę Zamawiający rozumie realizację przedmiotu jednej umowy (jednego zamówienia). Wyżej wymienione usługi wykonane zostały m.in. w standardach Systemu Informacji Przestrzennej GIS. 2) Zamawiający uzna warunek za spełniony, jeżeli Wykonawca wykaże, że osoby skierowane do realizacji zamówienia posiadają kwalifikacje zawodowe oraz doświadczenie umożliwiające realizację zamówienia: 1. Koordynator projektu - osoba posiadająca doświadczenie w zakresie kierowania zespołem autorskim, w sporządzaniu co najmniej dwóch projektów planów ochrony lub planów zadań ochronnych dla form ochrony przyrody występujących w Polsce; 2. Specjalista ds. przyrody ożywionej (co najmniej 1 osoba) - Osoba odpowiedzialna za opracowanie </w:t>
      </w:r>
      <w:r w:rsidRPr="00C10176">
        <w:rPr>
          <w:rFonts w:ascii="Times New Roman" w:eastAsia="Times New Roman" w:hAnsi="Times New Roman" w:cs="Times New Roman"/>
          <w:color w:val="000000"/>
          <w:sz w:val="27"/>
          <w:szCs w:val="27"/>
          <w:lang w:eastAsia="pl-PL"/>
        </w:rPr>
        <w:lastRenderedPageBreak/>
        <w:t xml:space="preserve">zagadnień z zakresu przyrody ożywionej, opisu istniejących i projektowanych form ochrony przyrody, inwentaryzowania gatunków z terenu Parku, wyznaczenia korytarzy ekologicznych i ciągów migracyjnych zwierząt, identyfikacji zagrożeń i inne; 3. Specjalista ds. przyrody nieożywionej (co najmniej 1 osoba) - osoba odpowiedzialna za opracowanie zakresu budowy geologicznej, rzeźby terenu, gleb, wód powierzchniowych i podziemnych i inne; 4. Specjalista ds. zagospodarowania przestrzennego (co najmniej 1 osoba) - osoba odpowiedzialna za opracowanie zagadnień zagospodarowania przestrzennego, w tym obiektów zabytkowych i innych form dziedzictwa kulturowego regionalnych wzorów zabudowy, wyznaczania wnętrz, osi i dominant krajobrazowych, charakterystyki i oceny jednostek krajobrazowych, stref i obiektów ochrony konserwatorskiej, identyfikacji zagrożeń i inne; 5. Specjalista w zakresie krajobrazu (co najmniej 1 osoba) - osoba odpowiedzialna za wyznaczanie i charakterystykę jednostek krajobrazowych oceny cech przyrodniczych i kulturowych. A także cech syntetycznych krajobrazu w tym opracowanie zagadnień niematerialnej kultury regionalnej oraz oceny stopnia zachowania tradycji, użytkowaniem terenu i związku z tożsamością i swojskością krajobrazu; 6. Specjalista ds. turystyki i </w:t>
      </w:r>
      <w:proofErr w:type="spellStart"/>
      <w:r w:rsidRPr="00C10176">
        <w:rPr>
          <w:rFonts w:ascii="Times New Roman" w:eastAsia="Times New Roman" w:hAnsi="Times New Roman" w:cs="Times New Roman"/>
          <w:color w:val="000000"/>
          <w:sz w:val="27"/>
          <w:szCs w:val="27"/>
          <w:lang w:eastAsia="pl-PL"/>
        </w:rPr>
        <w:t>geoturyzmu</w:t>
      </w:r>
      <w:proofErr w:type="spellEnd"/>
      <w:r w:rsidRPr="00C10176">
        <w:rPr>
          <w:rFonts w:ascii="Times New Roman" w:eastAsia="Times New Roman" w:hAnsi="Times New Roman" w:cs="Times New Roman"/>
          <w:color w:val="000000"/>
          <w:sz w:val="27"/>
          <w:szCs w:val="27"/>
          <w:lang w:eastAsia="pl-PL"/>
        </w:rPr>
        <w:t xml:space="preserve"> (co najmniej 1 osoba) - osoba odpowiedzialna za opracowanie zagadnień udostępnienia turystycznego Parku, oceny chłonności i pojemności turystycznej, oraz oceny skutków oddziaływania turystyki na środowisko przyrodnicze i krajobraz Parku; 7. Specjalista ds. edukacji regionalnej (co najmniej 1 osoba) - osoba odpowiedzialna za opracowanie zagadnień związanych z edukacją i zaprojektowanie lokalnych zasobów Parku do potrzeb i zadań edukacji regionalnej; 8. Specjalista ds. systemu informacji przestrzennej (GIS) (1 osoba) - osoba, która posiada doświadczenie w zakresie wprowadzania, gromadzenia, przetwarzania i wizualizacji danych geograficznych w standardach GIS. </w:t>
      </w:r>
      <w:r w:rsidRPr="00C1017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10176">
        <w:rPr>
          <w:rFonts w:ascii="Times New Roman" w:eastAsia="Times New Roman" w:hAnsi="Times New Roman" w:cs="Times New Roman"/>
          <w:color w:val="000000"/>
          <w:sz w:val="27"/>
          <w:szCs w:val="27"/>
          <w:lang w:eastAsia="pl-PL"/>
        </w:rPr>
        <w:br/>
        <w:t xml:space="preserve">Informacje dodatkowe: Osoby wymienione w pkt. 1 – 8 powinny posiadać </w:t>
      </w:r>
      <w:r w:rsidRPr="00C10176">
        <w:rPr>
          <w:rFonts w:ascii="Times New Roman" w:eastAsia="Times New Roman" w:hAnsi="Times New Roman" w:cs="Times New Roman"/>
          <w:color w:val="000000"/>
          <w:sz w:val="27"/>
          <w:szCs w:val="27"/>
          <w:lang w:eastAsia="pl-PL"/>
        </w:rPr>
        <w:lastRenderedPageBreak/>
        <w:t>dokumenty poświadczające wykształcenie wyższe naukowe (co najmniej magisterskie) o kierunku zgodnym z zakresem prac wykonywanych, w danej specjalności, na rzecz planu ochrony związanych z przedmiotem zamówienia (Załącznik nr 7 do SIWZ). Koordynator projektu może jednocześnie pełnić funkcję jednego ze specjalistów wymienionych w pkt 2-8.</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III.2) PODSTAWY WYKLUCZENIA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III.2.1) Podstawy wykluczenia określone w art. 24 ust. 1 ustawy Pzp</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C10176">
        <w:rPr>
          <w:rFonts w:ascii="Times New Roman" w:eastAsia="Times New Roman" w:hAnsi="Times New Roman" w:cs="Times New Roman"/>
          <w:color w:val="000000"/>
          <w:sz w:val="27"/>
          <w:szCs w:val="27"/>
          <w:lang w:eastAsia="pl-PL"/>
        </w:rPr>
        <w:t> Nie Zamawiający przewiduje następujące fakultatywne podstawy wykluczenia: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10176">
        <w:rPr>
          <w:rFonts w:ascii="Times New Roman" w:eastAsia="Times New Roman" w:hAnsi="Times New Roman" w:cs="Times New Roman"/>
          <w:color w:val="000000"/>
          <w:sz w:val="27"/>
          <w:szCs w:val="27"/>
          <w:lang w:eastAsia="pl-PL"/>
        </w:rPr>
        <w:br/>
        <w:t>Tak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Oświadczenie o spełnianiu kryteriów selekcji </w:t>
      </w:r>
      <w:r w:rsidRPr="00C10176">
        <w:rPr>
          <w:rFonts w:ascii="Times New Roman" w:eastAsia="Times New Roman" w:hAnsi="Times New Roman" w:cs="Times New Roman"/>
          <w:color w:val="000000"/>
          <w:sz w:val="27"/>
          <w:szCs w:val="27"/>
          <w:lang w:eastAsia="pl-PL"/>
        </w:rPr>
        <w:br/>
        <w:t>Nie</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lastRenderedPageBreak/>
        <w:t>a) oświadczenie, o braku podstaw do wykluczenia Wykonawcy z postępowania na podstawie art. 24 ust. 1 ustawy Prawo zamówień publicznych – wg Załącznika nr 4 do SIWZ. b) aktualny odpis z właściwego rejestru, jeżeli odrębne przepisy wymagają wpisu do rejestru, w celu wykazania braku podstaw do wykluczenia w oparciu o art. 24 ust. 1 pkt 2 ustawy Prawo zamówień publicznych, wystawionego nie wcześniej niż 6 miesięcy przed upływem terminu składania ofert, a w stosunku do osób fizycznych oświadczenia w zakresie art. 24 ust. 1 pkt. 2 ustawy Prawo zamówień publicznych, c) opłaconą polisę, a w przypadku jej braku, inny dokument potwierdzający, że wykonawca jest ubezpieczony od odpowiedzialności cywilnej w zakresie prowadzonej działalności związanej z przedmiotem zamówienia na kwotę nie mniejszą niż: 100.000,00 zł.</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III.5.1) W ZAKRESIE SPEŁNIANIA WARUNKÓW UDZIAŁU W POSTĘPOWANIU:</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t xml:space="preserve">W celu potwierdzenia spełniania warunków udziału w postępowaniu Wykonawca zobowiązany będzie do przedłożenia wraz z ofertą następujących oświadczeń i dokumentów: a) oświadczenie, że Wykonawca spełnia warunki określone w art. 22 ust. 1 ustawy Prawo zamówień publicznych – Załącznik nr 3 do SIWZ, b) wykaz osób, które będą uczestniczyć w wykonywaniu zamówienia, w szczególności odpowiedzialnych za świadczenie usług wraz z informacjami na temat ich kwalifikacji zawodowych, i wykształcenia, niezbędnych do wykonania zamówienia, a także zakres wykonywanych przez nie czynności - Załącznik nr 7 do SIWZ oraz informację o podstawie do dysponowania tymi osobami przez Wykonawcę (Załącznik Nr 9 do SIWZ) c) wykaz wykonanych, a w przypadku świadczeń okresowych lub ciągłych wykonywanych, usług w zakresie niezbędnym do wykazania spełnienia warunku wiedzy i doświadczenia w okresie ostatnich trzech lat przed upływem terminu składania ofert, a jeżeli okres prowadzenia działalności jest krótszy – w tym okresie, z podaniem ich wartości, przedmiotu, dat </w:t>
      </w:r>
      <w:r w:rsidRPr="00C10176">
        <w:rPr>
          <w:rFonts w:ascii="Times New Roman" w:eastAsia="Times New Roman" w:hAnsi="Times New Roman" w:cs="Times New Roman"/>
          <w:color w:val="000000"/>
          <w:sz w:val="27"/>
          <w:szCs w:val="27"/>
          <w:lang w:eastAsia="pl-PL"/>
        </w:rPr>
        <w:lastRenderedPageBreak/>
        <w:t>wykonania i odbiorców (wzór w Załączniku Nr 6 do SIWZ).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III.5.2) W ZAKRESIE KRYTERIÓW SELEKCJI:</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Wykonawca może polegać na wiedzy i doświadczeniu, potencjale technicznym, osobach zdolnych do wykonania zamówienia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(osób) do oddania mu do dyspozycji niezbędnych zasobów (wiedzy, doświadczenia, osób) na okres korzystania z nich przy wykonaniu zamówienia. Wzór pisemnego zobowiązania należy wypełnić (Załącznik nr 9 do SIWZ) i dołączyć do składanej oferty.</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III.7) INNE DOKUMENTY NIE WYMIENIONE W pkt III.3) - III.6)</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W celu wykazania spełniania warunku udziału w postępowaniu dotyczącego braku podstaw do wykluczenia z postępowania o udzielenie zamówienia w okolicznościach, o których mowa w art. 24 ust. 2 pkt. 5 ustawy, należy złożyć następujące dokumenty: listę podmiotów należących do tej samej grupy kapitałowej, lub informację o tym że nie należy do grupy kapitałowej – zgodnie z treścią znajdującą się w druku oferty, który stanowi Załącznik nr 8 do SIWZ.</w:t>
      </w:r>
    </w:p>
    <w:p w:rsidR="00C10176" w:rsidRPr="00C10176" w:rsidRDefault="00C10176" w:rsidP="00C10176">
      <w:pPr>
        <w:spacing w:after="0" w:line="450" w:lineRule="atLeast"/>
        <w:rPr>
          <w:rFonts w:ascii="Times New Roman" w:eastAsia="Times New Roman" w:hAnsi="Times New Roman" w:cs="Times New Roman"/>
          <w:b/>
          <w:bCs/>
          <w:color w:val="000000"/>
          <w:sz w:val="27"/>
          <w:szCs w:val="27"/>
          <w:lang w:eastAsia="pl-PL"/>
        </w:rPr>
      </w:pPr>
      <w:r w:rsidRPr="00C10176">
        <w:rPr>
          <w:rFonts w:ascii="Times New Roman" w:eastAsia="Times New Roman" w:hAnsi="Times New Roman" w:cs="Times New Roman"/>
          <w:b/>
          <w:bCs/>
          <w:color w:val="000000"/>
          <w:sz w:val="27"/>
          <w:szCs w:val="27"/>
          <w:u w:val="single"/>
          <w:lang w:eastAsia="pl-PL"/>
        </w:rPr>
        <w:t>SEKCJA IV: PROCEDURA</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IV.1) OPIS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IV.1.1) Tryb udzielenia zamówienia: </w:t>
      </w:r>
      <w:r w:rsidRPr="00C10176">
        <w:rPr>
          <w:rFonts w:ascii="Times New Roman" w:eastAsia="Times New Roman" w:hAnsi="Times New Roman" w:cs="Times New Roman"/>
          <w:color w:val="000000"/>
          <w:sz w:val="27"/>
          <w:szCs w:val="27"/>
          <w:lang w:eastAsia="pl-PL"/>
        </w:rPr>
        <w:t>Przetarg nieograniczony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IV.1.2) Zamawiający żąda wniesienia wadium:</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Tak </w:t>
      </w:r>
      <w:r w:rsidRPr="00C10176">
        <w:rPr>
          <w:rFonts w:ascii="Times New Roman" w:eastAsia="Times New Roman" w:hAnsi="Times New Roman" w:cs="Times New Roman"/>
          <w:color w:val="000000"/>
          <w:sz w:val="27"/>
          <w:szCs w:val="27"/>
          <w:lang w:eastAsia="pl-PL"/>
        </w:rPr>
        <w:br/>
        <w:t>Informacja na temat wadium </w:t>
      </w:r>
      <w:r w:rsidRPr="00C10176">
        <w:rPr>
          <w:rFonts w:ascii="Times New Roman" w:eastAsia="Times New Roman" w:hAnsi="Times New Roman" w:cs="Times New Roman"/>
          <w:color w:val="000000"/>
          <w:sz w:val="27"/>
          <w:szCs w:val="27"/>
          <w:lang w:eastAsia="pl-PL"/>
        </w:rPr>
        <w:br/>
        <w:t xml:space="preserve">1. Wykonawcy przystępujący do postępowania zobowiązani są do wniesienia </w:t>
      </w:r>
      <w:r w:rsidRPr="00C10176">
        <w:rPr>
          <w:rFonts w:ascii="Times New Roman" w:eastAsia="Times New Roman" w:hAnsi="Times New Roman" w:cs="Times New Roman"/>
          <w:color w:val="000000"/>
          <w:sz w:val="27"/>
          <w:szCs w:val="27"/>
          <w:lang w:eastAsia="pl-PL"/>
        </w:rPr>
        <w:lastRenderedPageBreak/>
        <w:t xml:space="preserve">wadium w wysokości 8.000,00 zł: przed upływem terminu przewidzianego na składanie ofert. 2. Wadium może być wnoszone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wart.6b ust. 5 pkt. 2 ustawy z dnia 9 listopada 2000 r. o utworzeniu Polskiej Agencji Rozwoju Przedsiębiorczości (tj. Dz. U. z 2007 r. nr 42 poz. 275, z późn. zm.). 3. Wadium wnoszone w pieniądzu wykonawca wpłaca przelewem na rachunek bankowy: Getin Bank SA nr 72 1560 0013 2367 1743 4229 0007. W tytule przelewu należy wpisać: „Wadium w postępowaniu na projekt Planu Ochrony PK </w:t>
      </w:r>
      <w:proofErr w:type="spellStart"/>
      <w:r w:rsidRPr="00C10176">
        <w:rPr>
          <w:rFonts w:ascii="Times New Roman" w:eastAsia="Times New Roman" w:hAnsi="Times New Roman" w:cs="Times New Roman"/>
          <w:color w:val="000000"/>
          <w:sz w:val="27"/>
          <w:szCs w:val="27"/>
          <w:lang w:eastAsia="pl-PL"/>
        </w:rPr>
        <w:t>LnGL</w:t>
      </w:r>
      <w:proofErr w:type="spellEnd"/>
      <w:r w:rsidRPr="00C10176">
        <w:rPr>
          <w:rFonts w:ascii="Times New Roman" w:eastAsia="Times New Roman" w:hAnsi="Times New Roman" w:cs="Times New Roman"/>
          <w:color w:val="000000"/>
          <w:sz w:val="27"/>
          <w:szCs w:val="27"/>
          <w:lang w:eastAsia="pl-PL"/>
        </w:rPr>
        <w:t>”; 4. Oryginały dokumentów stwierdzających wniesienie wadium w formach innych niż w pieniądzu, wykonawca winien złożyć w osobnej kopercie wraz ze składaną ofertą, a kserokopię dokumentu, potwierdzoną za zgodność z oryginałem przez Wykonawcę, załączyć do oferty. 5. Oferta dla której wadium nie zostało wniesione, lub zostało wniesione w sposób nieprawidłowy zostanie odrzucona z postępowania. Zamawiający będzie uważał za skuteczne zabezpieczenie wadium w pieniądzu tylko wówczas, gdy bank prowadzący rachunek zamawiającego potwierdzi, że otrzymał taki przelew przed upływem terminu składania ofert. 6. Zwrot wadium nastąpi zgodnie z art. 46 ustawy z dnia 29 stycznia 2004 r. Prawo zamówień publicznych (tj. Dz. U. z 2015 poz. 2164 z późn. zm.). 7. Zamawiający zatrzymuje wadium wraz z odsetkami, w przypadkach określonych w art. 46 ust. 4a oraz 5 Pzp.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IV.1.3) Przewiduje się udzielenie zaliczek na poczet wykonania zamówienia:</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Nie </w:t>
      </w:r>
      <w:r w:rsidRPr="00C10176">
        <w:rPr>
          <w:rFonts w:ascii="Times New Roman" w:eastAsia="Times New Roman" w:hAnsi="Times New Roman" w:cs="Times New Roman"/>
          <w:color w:val="000000"/>
          <w:sz w:val="27"/>
          <w:szCs w:val="27"/>
          <w:lang w:eastAsia="pl-PL"/>
        </w:rPr>
        <w:br/>
        <w:t>Należy podać informacje na temat udzielania zaliczek: </w:t>
      </w:r>
      <w:r w:rsidRPr="00C10176">
        <w:rPr>
          <w:rFonts w:ascii="Times New Roman" w:eastAsia="Times New Roman" w:hAnsi="Times New Roman" w:cs="Times New Roman"/>
          <w:color w:val="000000"/>
          <w:sz w:val="27"/>
          <w:szCs w:val="27"/>
          <w:lang w:eastAsia="pl-PL"/>
        </w:rPr>
        <w:br/>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lastRenderedPageBreak/>
        <w:t>Nie </w:t>
      </w:r>
      <w:r w:rsidRPr="00C1017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10176">
        <w:rPr>
          <w:rFonts w:ascii="Times New Roman" w:eastAsia="Times New Roman" w:hAnsi="Times New Roman" w:cs="Times New Roman"/>
          <w:color w:val="000000"/>
          <w:sz w:val="27"/>
          <w:szCs w:val="27"/>
          <w:lang w:eastAsia="pl-PL"/>
        </w:rPr>
        <w:br/>
        <w:t>Nie </w:t>
      </w:r>
      <w:r w:rsidRPr="00C10176">
        <w:rPr>
          <w:rFonts w:ascii="Times New Roman" w:eastAsia="Times New Roman" w:hAnsi="Times New Roman" w:cs="Times New Roman"/>
          <w:color w:val="000000"/>
          <w:sz w:val="27"/>
          <w:szCs w:val="27"/>
          <w:lang w:eastAsia="pl-PL"/>
        </w:rPr>
        <w:br/>
        <w:t>Informacje dodatkowe: </w:t>
      </w:r>
      <w:r w:rsidRPr="00C10176">
        <w:rPr>
          <w:rFonts w:ascii="Times New Roman" w:eastAsia="Times New Roman" w:hAnsi="Times New Roman" w:cs="Times New Roman"/>
          <w:color w:val="000000"/>
          <w:sz w:val="27"/>
          <w:szCs w:val="27"/>
          <w:lang w:eastAsia="pl-PL"/>
        </w:rPr>
        <w:br/>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IV.1.5.) Wymaga się złożenia oferty wariantowej:</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Nie </w:t>
      </w:r>
      <w:r w:rsidRPr="00C10176">
        <w:rPr>
          <w:rFonts w:ascii="Times New Roman" w:eastAsia="Times New Roman" w:hAnsi="Times New Roman" w:cs="Times New Roman"/>
          <w:color w:val="000000"/>
          <w:sz w:val="27"/>
          <w:szCs w:val="27"/>
          <w:lang w:eastAsia="pl-PL"/>
        </w:rPr>
        <w:br/>
        <w:t>Dopuszcza się złożenie oferty wariantowej </w:t>
      </w:r>
      <w:r w:rsidRPr="00C10176">
        <w:rPr>
          <w:rFonts w:ascii="Times New Roman" w:eastAsia="Times New Roman" w:hAnsi="Times New Roman" w:cs="Times New Roman"/>
          <w:color w:val="000000"/>
          <w:sz w:val="27"/>
          <w:szCs w:val="27"/>
          <w:lang w:eastAsia="pl-PL"/>
        </w:rPr>
        <w:br/>
        <w:t>Nie </w:t>
      </w:r>
      <w:r w:rsidRPr="00C1017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10176">
        <w:rPr>
          <w:rFonts w:ascii="Times New Roman" w:eastAsia="Times New Roman" w:hAnsi="Times New Roman" w:cs="Times New Roman"/>
          <w:color w:val="000000"/>
          <w:sz w:val="27"/>
          <w:szCs w:val="27"/>
          <w:lang w:eastAsia="pl-PL"/>
        </w:rPr>
        <w:br/>
        <w:t>Nie</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Liczba wykonawców   </w:t>
      </w:r>
      <w:r w:rsidRPr="00C10176">
        <w:rPr>
          <w:rFonts w:ascii="Times New Roman" w:eastAsia="Times New Roman" w:hAnsi="Times New Roman" w:cs="Times New Roman"/>
          <w:color w:val="000000"/>
          <w:sz w:val="27"/>
          <w:szCs w:val="27"/>
          <w:lang w:eastAsia="pl-PL"/>
        </w:rPr>
        <w:br/>
        <w:t>Przewidywana minimalna liczba wykonawców </w:t>
      </w:r>
      <w:r w:rsidRPr="00C10176">
        <w:rPr>
          <w:rFonts w:ascii="Times New Roman" w:eastAsia="Times New Roman" w:hAnsi="Times New Roman" w:cs="Times New Roman"/>
          <w:color w:val="000000"/>
          <w:sz w:val="27"/>
          <w:szCs w:val="27"/>
          <w:lang w:eastAsia="pl-PL"/>
        </w:rPr>
        <w:br/>
        <w:t>Maksymalna liczba wykonawców   </w:t>
      </w:r>
      <w:r w:rsidRPr="00C10176">
        <w:rPr>
          <w:rFonts w:ascii="Times New Roman" w:eastAsia="Times New Roman" w:hAnsi="Times New Roman" w:cs="Times New Roman"/>
          <w:color w:val="000000"/>
          <w:sz w:val="27"/>
          <w:szCs w:val="27"/>
          <w:lang w:eastAsia="pl-PL"/>
        </w:rPr>
        <w:br/>
        <w:t>Kryteria selekcji wykonawców: </w:t>
      </w:r>
      <w:r w:rsidRPr="00C10176">
        <w:rPr>
          <w:rFonts w:ascii="Times New Roman" w:eastAsia="Times New Roman" w:hAnsi="Times New Roman" w:cs="Times New Roman"/>
          <w:color w:val="000000"/>
          <w:sz w:val="27"/>
          <w:szCs w:val="27"/>
          <w:lang w:eastAsia="pl-PL"/>
        </w:rPr>
        <w:br/>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IV.1.7) Informacje na temat umowy ramowej lub dynamicznego systemu zakupów:</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Umowa ramowa będzie zawarta: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t>Czy przewiduje się ograniczenie liczby uczestników umowy ramowej: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lastRenderedPageBreak/>
        <w:t>Przewidziana maksymalna liczba uczestników umowy ramowej: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t>Informacje dodatkowe: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t>Zamówienie obejmuje ustanowienie dynamicznego systemu zakupów: </w:t>
      </w:r>
      <w:r w:rsidRPr="00C10176">
        <w:rPr>
          <w:rFonts w:ascii="Times New Roman" w:eastAsia="Times New Roman" w:hAnsi="Times New Roman" w:cs="Times New Roman"/>
          <w:color w:val="000000"/>
          <w:sz w:val="27"/>
          <w:szCs w:val="27"/>
          <w:lang w:eastAsia="pl-PL"/>
        </w:rPr>
        <w:br/>
        <w:t>Nie </w:t>
      </w:r>
      <w:r w:rsidRPr="00C1017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t>Informacje dodatkowe: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10176">
        <w:rPr>
          <w:rFonts w:ascii="Times New Roman" w:eastAsia="Times New Roman" w:hAnsi="Times New Roman" w:cs="Times New Roman"/>
          <w:color w:val="000000"/>
          <w:sz w:val="27"/>
          <w:szCs w:val="27"/>
          <w:lang w:eastAsia="pl-PL"/>
        </w:rPr>
        <w:br/>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IV.1.8) Aukcja elektroniczna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Przewidziane jest przeprowadzenie aukcji elektronicznej </w:t>
      </w:r>
      <w:r w:rsidRPr="00C10176">
        <w:rPr>
          <w:rFonts w:ascii="Times New Roman" w:eastAsia="Times New Roman" w:hAnsi="Times New Roman" w:cs="Times New Roman"/>
          <w:i/>
          <w:iCs/>
          <w:color w:val="000000"/>
          <w:sz w:val="27"/>
          <w:szCs w:val="27"/>
          <w:lang w:eastAsia="pl-PL"/>
        </w:rPr>
        <w:t>(przetarg nieograniczony, przetarg ograniczony, negocjacje z ogłoszeniem) </w:t>
      </w:r>
      <w:r w:rsidRPr="00C10176">
        <w:rPr>
          <w:rFonts w:ascii="Times New Roman" w:eastAsia="Times New Roman" w:hAnsi="Times New Roman" w:cs="Times New Roman"/>
          <w:color w:val="000000"/>
          <w:sz w:val="27"/>
          <w:szCs w:val="27"/>
          <w:lang w:eastAsia="pl-PL"/>
        </w:rPr>
        <w:t>Nie </w:t>
      </w:r>
      <w:r w:rsidRPr="00C10176">
        <w:rPr>
          <w:rFonts w:ascii="Times New Roman" w:eastAsia="Times New Roman" w:hAnsi="Times New Roman" w:cs="Times New Roman"/>
          <w:color w:val="000000"/>
          <w:sz w:val="27"/>
          <w:szCs w:val="27"/>
          <w:lang w:eastAsia="pl-PL"/>
        </w:rPr>
        <w:br/>
        <w:t>Należy podać adres strony internetowej, na której aukcja będzie prowadzona: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lastRenderedPageBreak/>
        <w:t>Informacje dotyczące przebiegu aukcji elektronicznej: </w:t>
      </w:r>
      <w:r w:rsidRPr="00C1017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1017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1017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10176">
        <w:rPr>
          <w:rFonts w:ascii="Times New Roman" w:eastAsia="Times New Roman" w:hAnsi="Times New Roman" w:cs="Times New Roman"/>
          <w:color w:val="000000"/>
          <w:sz w:val="27"/>
          <w:szCs w:val="27"/>
          <w:lang w:eastAsia="pl-PL"/>
        </w:rPr>
        <w:br/>
        <w:t>Informacje o liczbie etapów aukcji elektronicznej i czasie ich trwania:</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t>Czas trwania: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10176">
        <w:rPr>
          <w:rFonts w:ascii="Times New Roman" w:eastAsia="Times New Roman" w:hAnsi="Times New Roman" w:cs="Times New Roman"/>
          <w:color w:val="000000"/>
          <w:sz w:val="27"/>
          <w:szCs w:val="27"/>
          <w:lang w:eastAsia="pl-PL"/>
        </w:rPr>
        <w:br/>
        <w:t>Warunki zamknięcia aukcji elektronicznej: </w:t>
      </w:r>
      <w:r w:rsidRPr="00C10176">
        <w:rPr>
          <w:rFonts w:ascii="Times New Roman" w:eastAsia="Times New Roman" w:hAnsi="Times New Roman" w:cs="Times New Roman"/>
          <w:color w:val="000000"/>
          <w:sz w:val="27"/>
          <w:szCs w:val="27"/>
          <w:lang w:eastAsia="pl-PL"/>
        </w:rPr>
        <w:br/>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IV.2) KRYTERIA OCENY OFERT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IV.2.1) Kryteria oceny ofert: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IV.2.2) Kryteria</w:t>
      </w:r>
      <w:r w:rsidRPr="00C1017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4"/>
        <w:gridCol w:w="1016"/>
      </w:tblGrid>
      <w:tr w:rsidR="00C10176" w:rsidRPr="00C10176" w:rsidTr="00C10176">
        <w:tc>
          <w:tcPr>
            <w:tcW w:w="0" w:type="auto"/>
            <w:tcBorders>
              <w:top w:val="single" w:sz="6" w:space="0" w:color="000000"/>
              <w:left w:val="single" w:sz="6" w:space="0" w:color="000000"/>
              <w:bottom w:val="single" w:sz="6" w:space="0" w:color="000000"/>
              <w:right w:val="single" w:sz="6" w:space="0" w:color="000000"/>
            </w:tcBorders>
            <w:vAlign w:val="center"/>
            <w:hideMark/>
          </w:tcPr>
          <w:p w:rsidR="00C10176" w:rsidRPr="00C10176" w:rsidRDefault="00C10176" w:rsidP="00C10176">
            <w:pPr>
              <w:spacing w:after="0" w:line="240" w:lineRule="auto"/>
              <w:rPr>
                <w:rFonts w:ascii="Times New Roman" w:eastAsia="Times New Roman" w:hAnsi="Times New Roman" w:cs="Times New Roman"/>
                <w:sz w:val="24"/>
                <w:szCs w:val="24"/>
                <w:lang w:eastAsia="pl-PL"/>
              </w:rPr>
            </w:pPr>
            <w:r w:rsidRPr="00C1017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176" w:rsidRPr="00C10176" w:rsidRDefault="00C10176" w:rsidP="00C10176">
            <w:pPr>
              <w:spacing w:after="0" w:line="240" w:lineRule="auto"/>
              <w:rPr>
                <w:rFonts w:ascii="Times New Roman" w:eastAsia="Times New Roman" w:hAnsi="Times New Roman" w:cs="Times New Roman"/>
                <w:sz w:val="24"/>
                <w:szCs w:val="24"/>
                <w:lang w:eastAsia="pl-PL"/>
              </w:rPr>
            </w:pPr>
            <w:r w:rsidRPr="00C10176">
              <w:rPr>
                <w:rFonts w:ascii="Times New Roman" w:eastAsia="Times New Roman" w:hAnsi="Times New Roman" w:cs="Times New Roman"/>
                <w:sz w:val="24"/>
                <w:szCs w:val="24"/>
                <w:lang w:eastAsia="pl-PL"/>
              </w:rPr>
              <w:t>Znaczenie</w:t>
            </w:r>
          </w:p>
        </w:tc>
      </w:tr>
      <w:tr w:rsidR="00C10176" w:rsidRPr="00C10176" w:rsidTr="00C10176">
        <w:tc>
          <w:tcPr>
            <w:tcW w:w="0" w:type="auto"/>
            <w:tcBorders>
              <w:top w:val="single" w:sz="6" w:space="0" w:color="000000"/>
              <w:left w:val="single" w:sz="6" w:space="0" w:color="000000"/>
              <w:bottom w:val="single" w:sz="6" w:space="0" w:color="000000"/>
              <w:right w:val="single" w:sz="6" w:space="0" w:color="000000"/>
            </w:tcBorders>
            <w:vAlign w:val="center"/>
            <w:hideMark/>
          </w:tcPr>
          <w:p w:rsidR="00C10176" w:rsidRPr="00C10176" w:rsidRDefault="00C10176" w:rsidP="00C10176">
            <w:pPr>
              <w:spacing w:after="0" w:line="240" w:lineRule="auto"/>
              <w:rPr>
                <w:rFonts w:ascii="Times New Roman" w:eastAsia="Times New Roman" w:hAnsi="Times New Roman" w:cs="Times New Roman"/>
                <w:sz w:val="24"/>
                <w:szCs w:val="24"/>
                <w:lang w:eastAsia="pl-PL"/>
              </w:rPr>
            </w:pPr>
            <w:r w:rsidRPr="00C1017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176" w:rsidRPr="00C10176" w:rsidRDefault="00C10176" w:rsidP="00C10176">
            <w:pPr>
              <w:spacing w:after="0" w:line="240" w:lineRule="auto"/>
              <w:rPr>
                <w:rFonts w:ascii="Times New Roman" w:eastAsia="Times New Roman" w:hAnsi="Times New Roman" w:cs="Times New Roman"/>
                <w:sz w:val="24"/>
                <w:szCs w:val="24"/>
                <w:lang w:eastAsia="pl-PL"/>
              </w:rPr>
            </w:pPr>
            <w:r w:rsidRPr="00C10176">
              <w:rPr>
                <w:rFonts w:ascii="Times New Roman" w:eastAsia="Times New Roman" w:hAnsi="Times New Roman" w:cs="Times New Roman"/>
                <w:sz w:val="24"/>
                <w:szCs w:val="24"/>
                <w:lang w:eastAsia="pl-PL"/>
              </w:rPr>
              <w:t>60,00</w:t>
            </w:r>
          </w:p>
        </w:tc>
      </w:tr>
      <w:tr w:rsidR="00C10176" w:rsidRPr="00C10176" w:rsidTr="00C10176">
        <w:tc>
          <w:tcPr>
            <w:tcW w:w="0" w:type="auto"/>
            <w:tcBorders>
              <w:top w:val="single" w:sz="6" w:space="0" w:color="000000"/>
              <w:left w:val="single" w:sz="6" w:space="0" w:color="000000"/>
              <w:bottom w:val="single" w:sz="6" w:space="0" w:color="000000"/>
              <w:right w:val="single" w:sz="6" w:space="0" w:color="000000"/>
            </w:tcBorders>
            <w:vAlign w:val="center"/>
            <w:hideMark/>
          </w:tcPr>
          <w:p w:rsidR="00C10176" w:rsidRPr="00C10176" w:rsidRDefault="00C10176" w:rsidP="00C10176">
            <w:pPr>
              <w:spacing w:after="0" w:line="240" w:lineRule="auto"/>
              <w:rPr>
                <w:rFonts w:ascii="Times New Roman" w:eastAsia="Times New Roman" w:hAnsi="Times New Roman" w:cs="Times New Roman"/>
                <w:sz w:val="24"/>
                <w:szCs w:val="24"/>
                <w:lang w:eastAsia="pl-PL"/>
              </w:rPr>
            </w:pPr>
            <w:r w:rsidRPr="00C10176">
              <w:rPr>
                <w:rFonts w:ascii="Times New Roman" w:eastAsia="Times New Roman" w:hAnsi="Times New Roman" w:cs="Times New Roman"/>
                <w:sz w:val="24"/>
                <w:szCs w:val="24"/>
                <w:lang w:eastAsia="pl-PL"/>
              </w:rPr>
              <w:t>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176" w:rsidRPr="00C10176" w:rsidRDefault="00C10176" w:rsidP="00C10176">
            <w:pPr>
              <w:spacing w:after="0" w:line="240" w:lineRule="auto"/>
              <w:rPr>
                <w:rFonts w:ascii="Times New Roman" w:eastAsia="Times New Roman" w:hAnsi="Times New Roman" w:cs="Times New Roman"/>
                <w:sz w:val="24"/>
                <w:szCs w:val="24"/>
                <w:lang w:eastAsia="pl-PL"/>
              </w:rPr>
            </w:pPr>
            <w:r w:rsidRPr="00C10176">
              <w:rPr>
                <w:rFonts w:ascii="Times New Roman" w:eastAsia="Times New Roman" w:hAnsi="Times New Roman" w:cs="Times New Roman"/>
                <w:sz w:val="24"/>
                <w:szCs w:val="24"/>
                <w:lang w:eastAsia="pl-PL"/>
              </w:rPr>
              <w:t>40,00</w:t>
            </w:r>
          </w:p>
        </w:tc>
      </w:tr>
    </w:tbl>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IV.2.3) Zastosowanie procedury, o której mowa w art. 24aa ust. 1 ustawy Pzp </w:t>
      </w:r>
      <w:r w:rsidRPr="00C10176">
        <w:rPr>
          <w:rFonts w:ascii="Times New Roman" w:eastAsia="Times New Roman" w:hAnsi="Times New Roman" w:cs="Times New Roman"/>
          <w:color w:val="000000"/>
          <w:sz w:val="27"/>
          <w:szCs w:val="27"/>
          <w:lang w:eastAsia="pl-PL"/>
        </w:rPr>
        <w:t>(przetarg nieograniczony) </w:t>
      </w:r>
      <w:r w:rsidRPr="00C10176">
        <w:rPr>
          <w:rFonts w:ascii="Times New Roman" w:eastAsia="Times New Roman" w:hAnsi="Times New Roman" w:cs="Times New Roman"/>
          <w:color w:val="000000"/>
          <w:sz w:val="27"/>
          <w:szCs w:val="27"/>
          <w:lang w:eastAsia="pl-PL"/>
        </w:rPr>
        <w:br/>
        <w:t>Nie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IV.3) Negocjacje z ogłoszeniem, dialog konkurencyjny, partnerstwo innowacyjne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IV.3.1) Informacje na temat negocjacji z ogłoszeniem</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t>Minimalne wymagania, które muszą spełniać wszystkie oferty: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w:t>
      </w:r>
      <w:r w:rsidRPr="00C10176">
        <w:rPr>
          <w:rFonts w:ascii="Times New Roman" w:eastAsia="Times New Roman" w:hAnsi="Times New Roman" w:cs="Times New Roman"/>
          <w:color w:val="000000"/>
          <w:sz w:val="27"/>
          <w:szCs w:val="27"/>
          <w:lang w:eastAsia="pl-PL"/>
        </w:rPr>
        <w:br/>
        <w:t>Przewidziany jest podział negocjacji na etapy w celu ograniczenia liczby ofert: </w:t>
      </w:r>
      <w:r w:rsidRPr="00C10176">
        <w:rPr>
          <w:rFonts w:ascii="Times New Roman" w:eastAsia="Times New Roman" w:hAnsi="Times New Roman" w:cs="Times New Roman"/>
          <w:color w:val="000000"/>
          <w:sz w:val="27"/>
          <w:szCs w:val="27"/>
          <w:lang w:eastAsia="pl-PL"/>
        </w:rPr>
        <w:br/>
        <w:t>Należy podać informacje na temat etapów negocjacji (w tym liczbę etapów):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t>Informacje dodatkowe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IV.3.2) Informacje na temat dialogu konkurencyjnego</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t>Wstępny harmonogram postępowania: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t>Podział dialogu na etapy w celu ograniczenia liczby rozwiązań: </w:t>
      </w:r>
      <w:r w:rsidRPr="00C10176">
        <w:rPr>
          <w:rFonts w:ascii="Times New Roman" w:eastAsia="Times New Roman" w:hAnsi="Times New Roman" w:cs="Times New Roman"/>
          <w:color w:val="000000"/>
          <w:sz w:val="27"/>
          <w:szCs w:val="27"/>
          <w:lang w:eastAsia="pl-PL"/>
        </w:rPr>
        <w:br/>
        <w:t>Należy podać informacje na temat etapów dialogu: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t>Informacje dodatkowe: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IV.3.3) Informacje na temat partnerstwa innowacyjnego</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C10176">
        <w:rPr>
          <w:rFonts w:ascii="Times New Roman" w:eastAsia="Times New Roman" w:hAnsi="Times New Roman" w:cs="Times New Roman"/>
          <w:color w:val="000000"/>
          <w:sz w:val="27"/>
          <w:szCs w:val="27"/>
          <w:lang w:eastAsia="pl-PL"/>
        </w:rPr>
        <w:lastRenderedPageBreak/>
        <w:t>specyfikacji istotnych warunków zamówienia: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t>Informacje dodatkowe: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IV.4) Licytacja elektroniczna </w:t>
      </w:r>
      <w:r w:rsidRPr="00C10176">
        <w:rPr>
          <w:rFonts w:ascii="Times New Roman" w:eastAsia="Times New Roman" w:hAnsi="Times New Roman" w:cs="Times New Roman"/>
          <w:color w:val="000000"/>
          <w:sz w:val="27"/>
          <w:szCs w:val="27"/>
          <w:lang w:eastAsia="pl-PL"/>
        </w:rPr>
        <w:br/>
        <w:t>Adres strony internetowej, na której będzie prowadzona licytacja elektroniczna: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Informacje o liczbie etapów licytacji elektronicznej i czasie ich trwania:</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Czas trwania: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Termin składania wniosków o dopuszczenie do udziału w licytacji elektronicznej: </w:t>
      </w:r>
      <w:r w:rsidRPr="00C10176">
        <w:rPr>
          <w:rFonts w:ascii="Times New Roman" w:eastAsia="Times New Roman" w:hAnsi="Times New Roman" w:cs="Times New Roman"/>
          <w:color w:val="000000"/>
          <w:sz w:val="27"/>
          <w:szCs w:val="27"/>
          <w:lang w:eastAsia="pl-PL"/>
        </w:rPr>
        <w:br/>
        <w:t>Data: godzina: </w:t>
      </w:r>
      <w:r w:rsidRPr="00C10176">
        <w:rPr>
          <w:rFonts w:ascii="Times New Roman" w:eastAsia="Times New Roman" w:hAnsi="Times New Roman" w:cs="Times New Roman"/>
          <w:color w:val="000000"/>
          <w:sz w:val="27"/>
          <w:szCs w:val="27"/>
          <w:lang w:eastAsia="pl-PL"/>
        </w:rPr>
        <w:br/>
        <w:t>Termin otwarcia licytacji elektronicznej: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t>Termin i warunki zamknięcia licytacji elektronicznej: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t>Wymagania dotyczące zabezpieczenia należytego wykonania umowy: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color w:val="000000"/>
          <w:sz w:val="27"/>
          <w:szCs w:val="27"/>
          <w:lang w:eastAsia="pl-PL"/>
        </w:rPr>
        <w:br/>
        <w:t>Informacje dodatkowe: </w:t>
      </w:r>
    </w:p>
    <w:p w:rsidR="00C10176" w:rsidRPr="00C10176" w:rsidRDefault="00C10176" w:rsidP="00C10176">
      <w:pPr>
        <w:spacing w:after="0" w:line="450" w:lineRule="atLeast"/>
        <w:rPr>
          <w:rFonts w:ascii="Times New Roman" w:eastAsia="Times New Roman" w:hAnsi="Times New Roman" w:cs="Times New Roman"/>
          <w:color w:val="000000"/>
          <w:sz w:val="27"/>
          <w:szCs w:val="27"/>
          <w:lang w:eastAsia="pl-PL"/>
        </w:rPr>
      </w:pPr>
      <w:r w:rsidRPr="00C10176">
        <w:rPr>
          <w:rFonts w:ascii="Times New Roman" w:eastAsia="Times New Roman" w:hAnsi="Times New Roman" w:cs="Times New Roman"/>
          <w:b/>
          <w:bCs/>
          <w:color w:val="000000"/>
          <w:sz w:val="27"/>
          <w:szCs w:val="27"/>
          <w:lang w:eastAsia="pl-PL"/>
        </w:rPr>
        <w:t>IV.5) ZMIANA UMOWY</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C10176">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C10176">
        <w:rPr>
          <w:rFonts w:ascii="Times New Roman" w:eastAsia="Times New Roman" w:hAnsi="Times New Roman" w:cs="Times New Roman"/>
          <w:color w:val="000000"/>
          <w:sz w:val="27"/>
          <w:szCs w:val="27"/>
          <w:lang w:eastAsia="pl-PL"/>
        </w:rPr>
        <w:t> Tak </w:t>
      </w:r>
      <w:r w:rsidRPr="00C10176">
        <w:rPr>
          <w:rFonts w:ascii="Times New Roman" w:eastAsia="Times New Roman" w:hAnsi="Times New Roman" w:cs="Times New Roman"/>
          <w:color w:val="000000"/>
          <w:sz w:val="27"/>
          <w:szCs w:val="27"/>
          <w:lang w:eastAsia="pl-PL"/>
        </w:rPr>
        <w:br/>
        <w:t>Należy wskazać zakres, charakter zmian oraz warunki wprowadzenia zmian: </w:t>
      </w:r>
      <w:r w:rsidRPr="00C10176">
        <w:rPr>
          <w:rFonts w:ascii="Times New Roman" w:eastAsia="Times New Roman" w:hAnsi="Times New Roman" w:cs="Times New Roman"/>
          <w:color w:val="000000"/>
          <w:sz w:val="27"/>
          <w:szCs w:val="27"/>
          <w:lang w:eastAsia="pl-PL"/>
        </w:rPr>
        <w:br/>
        <w:t>Zgodnie z art. 144 ust. 1 ustawy Zamawiający przewiduje możliwość dokonania istotnych zmian postanowień zawartej umowy w stosunku do treści oferty, na podstawie której dokonano wyboru Wykonawcy. Istotne zmiany postanowień umowy mogą dotyczyć: 1. Zmiany terminu (przedłużenia) wykonania przedmiotu umowy określonego w umowie z następujących przyczyn: a) wystąpienia siły wyższej: wystąpienia zdarzenia losowego wywołanego przez czynniki zewnętrzne, którego nie można było przewidzieć ani mu zapobiec, w szczególności zagrażającego bezpośrednio życiu lub zdrowiu ludzi lub grożącego powstaniem szkody w znacznych rozmiarach, b) działań osób trzecich lub zdarzeń uniemożliwiających wykonanie prac, które to działania nie zachodzą z winy Wykonawcy, c) zmiany obowiązujących przepisów prawa, która stanowi przeszkodę w rozpoczęciu, lub kontynuowaniu prac, jeżeli konieczność tej zmiany będzie wynikać z okoliczności, których nie dało się przewidzieć w chwili zawarcia umowy.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IV.6) INFORMACJE ADMINISTRACYJNE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IV.6.1) Sposób udostępniania informacji o charakterze poufnym </w:t>
      </w:r>
      <w:r w:rsidRPr="00C10176">
        <w:rPr>
          <w:rFonts w:ascii="Times New Roman" w:eastAsia="Times New Roman" w:hAnsi="Times New Roman" w:cs="Times New Roman"/>
          <w:i/>
          <w:iCs/>
          <w:color w:val="000000"/>
          <w:sz w:val="27"/>
          <w:szCs w:val="27"/>
          <w:lang w:eastAsia="pl-PL"/>
        </w:rPr>
        <w:t>(jeżeli dotyczy):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Środki służące ochronie informacji o charakterze poufnym</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10176">
        <w:rPr>
          <w:rFonts w:ascii="Times New Roman" w:eastAsia="Times New Roman" w:hAnsi="Times New Roman" w:cs="Times New Roman"/>
          <w:color w:val="000000"/>
          <w:sz w:val="27"/>
          <w:szCs w:val="27"/>
          <w:lang w:eastAsia="pl-PL"/>
        </w:rPr>
        <w:br/>
        <w:t>Data: 2017-11-20, godzina: 09:00, </w:t>
      </w:r>
      <w:r w:rsidRPr="00C1017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10176">
        <w:rPr>
          <w:rFonts w:ascii="Times New Roman" w:eastAsia="Times New Roman" w:hAnsi="Times New Roman" w:cs="Times New Roman"/>
          <w:color w:val="000000"/>
          <w:sz w:val="27"/>
          <w:szCs w:val="27"/>
          <w:lang w:eastAsia="pl-PL"/>
        </w:rPr>
        <w:br/>
        <w:t>Nie </w:t>
      </w:r>
      <w:r w:rsidRPr="00C10176">
        <w:rPr>
          <w:rFonts w:ascii="Times New Roman" w:eastAsia="Times New Roman" w:hAnsi="Times New Roman" w:cs="Times New Roman"/>
          <w:color w:val="000000"/>
          <w:sz w:val="27"/>
          <w:szCs w:val="27"/>
          <w:lang w:eastAsia="pl-PL"/>
        </w:rPr>
        <w:br/>
        <w:t>Wskazać powody: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udziału w postępowaniu </w:t>
      </w:r>
      <w:r w:rsidRPr="00C10176">
        <w:rPr>
          <w:rFonts w:ascii="Times New Roman" w:eastAsia="Times New Roman" w:hAnsi="Times New Roman" w:cs="Times New Roman"/>
          <w:color w:val="000000"/>
          <w:sz w:val="27"/>
          <w:szCs w:val="27"/>
          <w:lang w:eastAsia="pl-PL"/>
        </w:rPr>
        <w:br/>
        <w:t>&gt; Język polski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IV.6.3) Termin związania ofertą: </w:t>
      </w:r>
      <w:r w:rsidRPr="00C10176">
        <w:rPr>
          <w:rFonts w:ascii="Times New Roman" w:eastAsia="Times New Roman" w:hAnsi="Times New Roman" w:cs="Times New Roman"/>
          <w:color w:val="000000"/>
          <w:sz w:val="27"/>
          <w:szCs w:val="27"/>
          <w:lang w:eastAsia="pl-PL"/>
        </w:rPr>
        <w:t>do: okres w dniach: 30 (od ostatecznego terminu składania ofert)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10176">
        <w:rPr>
          <w:rFonts w:ascii="Times New Roman" w:eastAsia="Times New Roman" w:hAnsi="Times New Roman" w:cs="Times New Roman"/>
          <w:color w:val="000000"/>
          <w:sz w:val="27"/>
          <w:szCs w:val="27"/>
          <w:lang w:eastAsia="pl-PL"/>
        </w:rPr>
        <w:t> Nie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r>
      <w:r w:rsidRPr="00C10176">
        <w:rPr>
          <w:rFonts w:ascii="Times New Roman" w:eastAsia="Times New Roman" w:hAnsi="Times New Roman" w:cs="Times New Roman"/>
          <w:b/>
          <w:bCs/>
          <w:color w:val="000000"/>
          <w:sz w:val="27"/>
          <w:szCs w:val="27"/>
          <w:lang w:eastAsia="pl-PL"/>
        </w:rPr>
        <w:t>IV.6.6) Informacje dodatkowe:</w:t>
      </w:r>
      <w:r w:rsidRPr="00C10176">
        <w:rPr>
          <w:rFonts w:ascii="Times New Roman" w:eastAsia="Times New Roman" w:hAnsi="Times New Roman" w:cs="Times New Roman"/>
          <w:color w:val="000000"/>
          <w:sz w:val="27"/>
          <w:szCs w:val="27"/>
          <w:lang w:eastAsia="pl-PL"/>
        </w:rPr>
        <w:t> </w:t>
      </w:r>
      <w:r w:rsidRPr="00C10176">
        <w:rPr>
          <w:rFonts w:ascii="Times New Roman" w:eastAsia="Times New Roman" w:hAnsi="Times New Roman" w:cs="Times New Roman"/>
          <w:color w:val="000000"/>
          <w:sz w:val="27"/>
          <w:szCs w:val="27"/>
          <w:lang w:eastAsia="pl-PL"/>
        </w:rPr>
        <w:br/>
      </w:r>
    </w:p>
    <w:p w:rsidR="00E72EB8" w:rsidRDefault="00E72EB8">
      <w:bookmarkStart w:id="0" w:name="_GoBack"/>
      <w:bookmarkEnd w:id="0"/>
    </w:p>
    <w:sectPr w:rsidR="00E72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76"/>
    <w:rsid w:val="00C10176"/>
    <w:rsid w:val="00E72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61B4D-F40F-4A8E-A1CB-EF6A0DD3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618992">
      <w:bodyDiv w:val="1"/>
      <w:marLeft w:val="0"/>
      <w:marRight w:val="0"/>
      <w:marTop w:val="0"/>
      <w:marBottom w:val="0"/>
      <w:divBdr>
        <w:top w:val="none" w:sz="0" w:space="0" w:color="auto"/>
        <w:left w:val="none" w:sz="0" w:space="0" w:color="auto"/>
        <w:bottom w:val="none" w:sz="0" w:space="0" w:color="auto"/>
        <w:right w:val="none" w:sz="0" w:space="0" w:color="auto"/>
      </w:divBdr>
      <w:divsChild>
        <w:div w:id="1165629097">
          <w:marLeft w:val="0"/>
          <w:marRight w:val="0"/>
          <w:marTop w:val="0"/>
          <w:marBottom w:val="0"/>
          <w:divBdr>
            <w:top w:val="none" w:sz="0" w:space="0" w:color="auto"/>
            <w:left w:val="none" w:sz="0" w:space="0" w:color="auto"/>
            <w:bottom w:val="none" w:sz="0" w:space="0" w:color="auto"/>
            <w:right w:val="none" w:sz="0" w:space="0" w:color="auto"/>
          </w:divBdr>
          <w:divsChild>
            <w:div w:id="2041932671">
              <w:marLeft w:val="0"/>
              <w:marRight w:val="0"/>
              <w:marTop w:val="0"/>
              <w:marBottom w:val="0"/>
              <w:divBdr>
                <w:top w:val="none" w:sz="0" w:space="0" w:color="auto"/>
                <w:left w:val="none" w:sz="0" w:space="0" w:color="auto"/>
                <w:bottom w:val="none" w:sz="0" w:space="0" w:color="auto"/>
                <w:right w:val="none" w:sz="0" w:space="0" w:color="auto"/>
              </w:divBdr>
            </w:div>
            <w:div w:id="566503298">
              <w:marLeft w:val="0"/>
              <w:marRight w:val="0"/>
              <w:marTop w:val="0"/>
              <w:marBottom w:val="0"/>
              <w:divBdr>
                <w:top w:val="none" w:sz="0" w:space="0" w:color="auto"/>
                <w:left w:val="none" w:sz="0" w:space="0" w:color="auto"/>
                <w:bottom w:val="none" w:sz="0" w:space="0" w:color="auto"/>
                <w:right w:val="none" w:sz="0" w:space="0" w:color="auto"/>
              </w:divBdr>
            </w:div>
            <w:div w:id="589239763">
              <w:marLeft w:val="0"/>
              <w:marRight w:val="0"/>
              <w:marTop w:val="0"/>
              <w:marBottom w:val="0"/>
              <w:divBdr>
                <w:top w:val="none" w:sz="0" w:space="0" w:color="auto"/>
                <w:left w:val="none" w:sz="0" w:space="0" w:color="auto"/>
                <w:bottom w:val="none" w:sz="0" w:space="0" w:color="auto"/>
                <w:right w:val="none" w:sz="0" w:space="0" w:color="auto"/>
              </w:divBdr>
              <w:divsChild>
                <w:div w:id="1092555521">
                  <w:marLeft w:val="0"/>
                  <w:marRight w:val="0"/>
                  <w:marTop w:val="0"/>
                  <w:marBottom w:val="0"/>
                  <w:divBdr>
                    <w:top w:val="none" w:sz="0" w:space="0" w:color="auto"/>
                    <w:left w:val="none" w:sz="0" w:space="0" w:color="auto"/>
                    <w:bottom w:val="none" w:sz="0" w:space="0" w:color="auto"/>
                    <w:right w:val="none" w:sz="0" w:space="0" w:color="auto"/>
                  </w:divBdr>
                </w:div>
              </w:divsChild>
            </w:div>
            <w:div w:id="1706709298">
              <w:marLeft w:val="0"/>
              <w:marRight w:val="0"/>
              <w:marTop w:val="0"/>
              <w:marBottom w:val="0"/>
              <w:divBdr>
                <w:top w:val="none" w:sz="0" w:space="0" w:color="auto"/>
                <w:left w:val="none" w:sz="0" w:space="0" w:color="auto"/>
                <w:bottom w:val="none" w:sz="0" w:space="0" w:color="auto"/>
                <w:right w:val="none" w:sz="0" w:space="0" w:color="auto"/>
              </w:divBdr>
              <w:divsChild>
                <w:div w:id="1096176899">
                  <w:marLeft w:val="0"/>
                  <w:marRight w:val="0"/>
                  <w:marTop w:val="0"/>
                  <w:marBottom w:val="0"/>
                  <w:divBdr>
                    <w:top w:val="none" w:sz="0" w:space="0" w:color="auto"/>
                    <w:left w:val="none" w:sz="0" w:space="0" w:color="auto"/>
                    <w:bottom w:val="none" w:sz="0" w:space="0" w:color="auto"/>
                    <w:right w:val="none" w:sz="0" w:space="0" w:color="auto"/>
                  </w:divBdr>
                </w:div>
              </w:divsChild>
            </w:div>
            <w:div w:id="399255657">
              <w:marLeft w:val="0"/>
              <w:marRight w:val="0"/>
              <w:marTop w:val="0"/>
              <w:marBottom w:val="0"/>
              <w:divBdr>
                <w:top w:val="none" w:sz="0" w:space="0" w:color="auto"/>
                <w:left w:val="none" w:sz="0" w:space="0" w:color="auto"/>
                <w:bottom w:val="none" w:sz="0" w:space="0" w:color="auto"/>
                <w:right w:val="none" w:sz="0" w:space="0" w:color="auto"/>
              </w:divBdr>
              <w:divsChild>
                <w:div w:id="391346472">
                  <w:marLeft w:val="0"/>
                  <w:marRight w:val="0"/>
                  <w:marTop w:val="0"/>
                  <w:marBottom w:val="0"/>
                  <w:divBdr>
                    <w:top w:val="none" w:sz="0" w:space="0" w:color="auto"/>
                    <w:left w:val="none" w:sz="0" w:space="0" w:color="auto"/>
                    <w:bottom w:val="none" w:sz="0" w:space="0" w:color="auto"/>
                    <w:right w:val="none" w:sz="0" w:space="0" w:color="auto"/>
                  </w:divBdr>
                </w:div>
                <w:div w:id="582881694">
                  <w:marLeft w:val="0"/>
                  <w:marRight w:val="0"/>
                  <w:marTop w:val="0"/>
                  <w:marBottom w:val="0"/>
                  <w:divBdr>
                    <w:top w:val="none" w:sz="0" w:space="0" w:color="auto"/>
                    <w:left w:val="none" w:sz="0" w:space="0" w:color="auto"/>
                    <w:bottom w:val="none" w:sz="0" w:space="0" w:color="auto"/>
                    <w:right w:val="none" w:sz="0" w:space="0" w:color="auto"/>
                  </w:divBdr>
                </w:div>
                <w:div w:id="1666008612">
                  <w:marLeft w:val="0"/>
                  <w:marRight w:val="0"/>
                  <w:marTop w:val="0"/>
                  <w:marBottom w:val="0"/>
                  <w:divBdr>
                    <w:top w:val="none" w:sz="0" w:space="0" w:color="auto"/>
                    <w:left w:val="none" w:sz="0" w:space="0" w:color="auto"/>
                    <w:bottom w:val="none" w:sz="0" w:space="0" w:color="auto"/>
                    <w:right w:val="none" w:sz="0" w:space="0" w:color="auto"/>
                  </w:divBdr>
                </w:div>
                <w:div w:id="1729959938">
                  <w:marLeft w:val="0"/>
                  <w:marRight w:val="0"/>
                  <w:marTop w:val="0"/>
                  <w:marBottom w:val="0"/>
                  <w:divBdr>
                    <w:top w:val="none" w:sz="0" w:space="0" w:color="auto"/>
                    <w:left w:val="none" w:sz="0" w:space="0" w:color="auto"/>
                    <w:bottom w:val="none" w:sz="0" w:space="0" w:color="auto"/>
                    <w:right w:val="none" w:sz="0" w:space="0" w:color="auto"/>
                  </w:divBdr>
                </w:div>
              </w:divsChild>
            </w:div>
            <w:div w:id="1023093187">
              <w:marLeft w:val="0"/>
              <w:marRight w:val="0"/>
              <w:marTop w:val="0"/>
              <w:marBottom w:val="0"/>
              <w:divBdr>
                <w:top w:val="none" w:sz="0" w:space="0" w:color="auto"/>
                <w:left w:val="none" w:sz="0" w:space="0" w:color="auto"/>
                <w:bottom w:val="none" w:sz="0" w:space="0" w:color="auto"/>
                <w:right w:val="none" w:sz="0" w:space="0" w:color="auto"/>
              </w:divBdr>
              <w:divsChild>
                <w:div w:id="1594051773">
                  <w:marLeft w:val="0"/>
                  <w:marRight w:val="0"/>
                  <w:marTop w:val="0"/>
                  <w:marBottom w:val="0"/>
                  <w:divBdr>
                    <w:top w:val="none" w:sz="0" w:space="0" w:color="auto"/>
                    <w:left w:val="none" w:sz="0" w:space="0" w:color="auto"/>
                    <w:bottom w:val="none" w:sz="0" w:space="0" w:color="auto"/>
                    <w:right w:val="none" w:sz="0" w:space="0" w:color="auto"/>
                  </w:divBdr>
                </w:div>
                <w:div w:id="438529249">
                  <w:marLeft w:val="0"/>
                  <w:marRight w:val="0"/>
                  <w:marTop w:val="0"/>
                  <w:marBottom w:val="0"/>
                  <w:divBdr>
                    <w:top w:val="none" w:sz="0" w:space="0" w:color="auto"/>
                    <w:left w:val="none" w:sz="0" w:space="0" w:color="auto"/>
                    <w:bottom w:val="none" w:sz="0" w:space="0" w:color="auto"/>
                    <w:right w:val="none" w:sz="0" w:space="0" w:color="auto"/>
                  </w:divBdr>
                </w:div>
                <w:div w:id="529804349">
                  <w:marLeft w:val="0"/>
                  <w:marRight w:val="0"/>
                  <w:marTop w:val="0"/>
                  <w:marBottom w:val="0"/>
                  <w:divBdr>
                    <w:top w:val="none" w:sz="0" w:space="0" w:color="auto"/>
                    <w:left w:val="none" w:sz="0" w:space="0" w:color="auto"/>
                    <w:bottom w:val="none" w:sz="0" w:space="0" w:color="auto"/>
                    <w:right w:val="none" w:sz="0" w:space="0" w:color="auto"/>
                  </w:divBdr>
                </w:div>
                <w:div w:id="801122368">
                  <w:marLeft w:val="0"/>
                  <w:marRight w:val="0"/>
                  <w:marTop w:val="0"/>
                  <w:marBottom w:val="0"/>
                  <w:divBdr>
                    <w:top w:val="none" w:sz="0" w:space="0" w:color="auto"/>
                    <w:left w:val="none" w:sz="0" w:space="0" w:color="auto"/>
                    <w:bottom w:val="none" w:sz="0" w:space="0" w:color="auto"/>
                    <w:right w:val="none" w:sz="0" w:space="0" w:color="auto"/>
                  </w:divBdr>
                </w:div>
                <w:div w:id="944918659">
                  <w:marLeft w:val="0"/>
                  <w:marRight w:val="0"/>
                  <w:marTop w:val="0"/>
                  <w:marBottom w:val="0"/>
                  <w:divBdr>
                    <w:top w:val="none" w:sz="0" w:space="0" w:color="auto"/>
                    <w:left w:val="none" w:sz="0" w:space="0" w:color="auto"/>
                    <w:bottom w:val="none" w:sz="0" w:space="0" w:color="auto"/>
                    <w:right w:val="none" w:sz="0" w:space="0" w:color="auto"/>
                  </w:divBdr>
                </w:div>
                <w:div w:id="1403210129">
                  <w:marLeft w:val="0"/>
                  <w:marRight w:val="0"/>
                  <w:marTop w:val="0"/>
                  <w:marBottom w:val="0"/>
                  <w:divBdr>
                    <w:top w:val="none" w:sz="0" w:space="0" w:color="auto"/>
                    <w:left w:val="none" w:sz="0" w:space="0" w:color="auto"/>
                    <w:bottom w:val="none" w:sz="0" w:space="0" w:color="auto"/>
                    <w:right w:val="none" w:sz="0" w:space="0" w:color="auto"/>
                  </w:divBdr>
                </w:div>
                <w:div w:id="1713189002">
                  <w:marLeft w:val="0"/>
                  <w:marRight w:val="0"/>
                  <w:marTop w:val="0"/>
                  <w:marBottom w:val="0"/>
                  <w:divBdr>
                    <w:top w:val="none" w:sz="0" w:space="0" w:color="auto"/>
                    <w:left w:val="none" w:sz="0" w:space="0" w:color="auto"/>
                    <w:bottom w:val="none" w:sz="0" w:space="0" w:color="auto"/>
                    <w:right w:val="none" w:sz="0" w:space="0" w:color="auto"/>
                  </w:divBdr>
                </w:div>
              </w:divsChild>
            </w:div>
            <w:div w:id="1300188167">
              <w:marLeft w:val="0"/>
              <w:marRight w:val="0"/>
              <w:marTop w:val="0"/>
              <w:marBottom w:val="0"/>
              <w:divBdr>
                <w:top w:val="none" w:sz="0" w:space="0" w:color="auto"/>
                <w:left w:val="none" w:sz="0" w:space="0" w:color="auto"/>
                <w:bottom w:val="none" w:sz="0" w:space="0" w:color="auto"/>
                <w:right w:val="none" w:sz="0" w:space="0" w:color="auto"/>
              </w:divBdr>
              <w:divsChild>
                <w:div w:id="878514814">
                  <w:marLeft w:val="0"/>
                  <w:marRight w:val="0"/>
                  <w:marTop w:val="0"/>
                  <w:marBottom w:val="0"/>
                  <w:divBdr>
                    <w:top w:val="none" w:sz="0" w:space="0" w:color="auto"/>
                    <w:left w:val="none" w:sz="0" w:space="0" w:color="auto"/>
                    <w:bottom w:val="none" w:sz="0" w:space="0" w:color="auto"/>
                    <w:right w:val="none" w:sz="0" w:space="0" w:color="auto"/>
                  </w:divBdr>
                </w:div>
                <w:div w:id="2141071098">
                  <w:marLeft w:val="0"/>
                  <w:marRight w:val="0"/>
                  <w:marTop w:val="0"/>
                  <w:marBottom w:val="0"/>
                  <w:divBdr>
                    <w:top w:val="none" w:sz="0" w:space="0" w:color="auto"/>
                    <w:left w:val="none" w:sz="0" w:space="0" w:color="auto"/>
                    <w:bottom w:val="none" w:sz="0" w:space="0" w:color="auto"/>
                    <w:right w:val="none" w:sz="0" w:space="0" w:color="auto"/>
                  </w:divBdr>
                </w:div>
              </w:divsChild>
            </w:div>
            <w:div w:id="1269198675">
              <w:marLeft w:val="0"/>
              <w:marRight w:val="0"/>
              <w:marTop w:val="0"/>
              <w:marBottom w:val="0"/>
              <w:divBdr>
                <w:top w:val="none" w:sz="0" w:space="0" w:color="auto"/>
                <w:left w:val="none" w:sz="0" w:space="0" w:color="auto"/>
                <w:bottom w:val="none" w:sz="0" w:space="0" w:color="auto"/>
                <w:right w:val="none" w:sz="0" w:space="0" w:color="auto"/>
              </w:divBdr>
              <w:divsChild>
                <w:div w:id="1322198271">
                  <w:marLeft w:val="0"/>
                  <w:marRight w:val="0"/>
                  <w:marTop w:val="0"/>
                  <w:marBottom w:val="0"/>
                  <w:divBdr>
                    <w:top w:val="none" w:sz="0" w:space="0" w:color="auto"/>
                    <w:left w:val="none" w:sz="0" w:space="0" w:color="auto"/>
                    <w:bottom w:val="none" w:sz="0" w:space="0" w:color="auto"/>
                    <w:right w:val="none" w:sz="0" w:space="0" w:color="auto"/>
                  </w:divBdr>
                </w:div>
                <w:div w:id="1498229822">
                  <w:marLeft w:val="0"/>
                  <w:marRight w:val="0"/>
                  <w:marTop w:val="0"/>
                  <w:marBottom w:val="0"/>
                  <w:divBdr>
                    <w:top w:val="none" w:sz="0" w:space="0" w:color="auto"/>
                    <w:left w:val="none" w:sz="0" w:space="0" w:color="auto"/>
                    <w:bottom w:val="none" w:sz="0" w:space="0" w:color="auto"/>
                    <w:right w:val="none" w:sz="0" w:space="0" w:color="auto"/>
                  </w:divBdr>
                </w:div>
                <w:div w:id="1466199511">
                  <w:marLeft w:val="0"/>
                  <w:marRight w:val="0"/>
                  <w:marTop w:val="0"/>
                  <w:marBottom w:val="0"/>
                  <w:divBdr>
                    <w:top w:val="none" w:sz="0" w:space="0" w:color="auto"/>
                    <w:left w:val="none" w:sz="0" w:space="0" w:color="auto"/>
                    <w:bottom w:val="none" w:sz="0" w:space="0" w:color="auto"/>
                    <w:right w:val="none" w:sz="0" w:space="0" w:color="auto"/>
                  </w:divBdr>
                </w:div>
                <w:div w:id="58015223">
                  <w:marLeft w:val="0"/>
                  <w:marRight w:val="0"/>
                  <w:marTop w:val="0"/>
                  <w:marBottom w:val="0"/>
                  <w:divBdr>
                    <w:top w:val="none" w:sz="0" w:space="0" w:color="auto"/>
                    <w:left w:val="none" w:sz="0" w:space="0" w:color="auto"/>
                    <w:bottom w:val="none" w:sz="0" w:space="0" w:color="auto"/>
                    <w:right w:val="none" w:sz="0" w:space="0" w:color="auto"/>
                  </w:divBdr>
                </w:div>
                <w:div w:id="977565625">
                  <w:marLeft w:val="0"/>
                  <w:marRight w:val="0"/>
                  <w:marTop w:val="0"/>
                  <w:marBottom w:val="0"/>
                  <w:divBdr>
                    <w:top w:val="none" w:sz="0" w:space="0" w:color="auto"/>
                    <w:left w:val="none" w:sz="0" w:space="0" w:color="auto"/>
                    <w:bottom w:val="none" w:sz="0" w:space="0" w:color="auto"/>
                    <w:right w:val="none" w:sz="0" w:space="0" w:color="auto"/>
                  </w:divBdr>
                </w:div>
                <w:div w:id="425422735">
                  <w:marLeft w:val="0"/>
                  <w:marRight w:val="0"/>
                  <w:marTop w:val="0"/>
                  <w:marBottom w:val="0"/>
                  <w:divBdr>
                    <w:top w:val="none" w:sz="0" w:space="0" w:color="auto"/>
                    <w:left w:val="none" w:sz="0" w:space="0" w:color="auto"/>
                    <w:bottom w:val="none" w:sz="0" w:space="0" w:color="auto"/>
                    <w:right w:val="none" w:sz="0" w:space="0" w:color="auto"/>
                  </w:divBdr>
                </w:div>
                <w:div w:id="1711147998">
                  <w:marLeft w:val="0"/>
                  <w:marRight w:val="0"/>
                  <w:marTop w:val="0"/>
                  <w:marBottom w:val="0"/>
                  <w:divBdr>
                    <w:top w:val="none" w:sz="0" w:space="0" w:color="auto"/>
                    <w:left w:val="none" w:sz="0" w:space="0" w:color="auto"/>
                    <w:bottom w:val="none" w:sz="0" w:space="0" w:color="auto"/>
                    <w:right w:val="none" w:sz="0" w:space="0" w:color="auto"/>
                  </w:divBdr>
                </w:div>
              </w:divsChild>
            </w:div>
            <w:div w:id="874461373">
              <w:marLeft w:val="0"/>
              <w:marRight w:val="0"/>
              <w:marTop w:val="0"/>
              <w:marBottom w:val="0"/>
              <w:divBdr>
                <w:top w:val="none" w:sz="0" w:space="0" w:color="auto"/>
                <w:left w:val="none" w:sz="0" w:space="0" w:color="auto"/>
                <w:bottom w:val="none" w:sz="0" w:space="0" w:color="auto"/>
                <w:right w:val="none" w:sz="0" w:space="0" w:color="auto"/>
              </w:divBdr>
              <w:divsChild>
                <w:div w:id="1924021380">
                  <w:marLeft w:val="0"/>
                  <w:marRight w:val="0"/>
                  <w:marTop w:val="0"/>
                  <w:marBottom w:val="0"/>
                  <w:divBdr>
                    <w:top w:val="none" w:sz="0" w:space="0" w:color="auto"/>
                    <w:left w:val="none" w:sz="0" w:space="0" w:color="auto"/>
                    <w:bottom w:val="none" w:sz="0" w:space="0" w:color="auto"/>
                    <w:right w:val="none" w:sz="0" w:space="0" w:color="auto"/>
                  </w:divBdr>
                </w:div>
                <w:div w:id="588658787">
                  <w:marLeft w:val="0"/>
                  <w:marRight w:val="0"/>
                  <w:marTop w:val="0"/>
                  <w:marBottom w:val="0"/>
                  <w:divBdr>
                    <w:top w:val="none" w:sz="0" w:space="0" w:color="auto"/>
                    <w:left w:val="none" w:sz="0" w:space="0" w:color="auto"/>
                    <w:bottom w:val="none" w:sz="0" w:space="0" w:color="auto"/>
                    <w:right w:val="none" w:sz="0" w:space="0" w:color="auto"/>
                  </w:divBdr>
                </w:div>
                <w:div w:id="1507672778">
                  <w:marLeft w:val="0"/>
                  <w:marRight w:val="0"/>
                  <w:marTop w:val="0"/>
                  <w:marBottom w:val="0"/>
                  <w:divBdr>
                    <w:top w:val="none" w:sz="0" w:space="0" w:color="auto"/>
                    <w:left w:val="none" w:sz="0" w:space="0" w:color="auto"/>
                    <w:bottom w:val="none" w:sz="0" w:space="0" w:color="auto"/>
                    <w:right w:val="none" w:sz="0" w:space="0" w:color="auto"/>
                  </w:divBdr>
                </w:div>
                <w:div w:id="1378965365">
                  <w:marLeft w:val="0"/>
                  <w:marRight w:val="0"/>
                  <w:marTop w:val="0"/>
                  <w:marBottom w:val="0"/>
                  <w:divBdr>
                    <w:top w:val="none" w:sz="0" w:space="0" w:color="auto"/>
                    <w:left w:val="none" w:sz="0" w:space="0" w:color="auto"/>
                    <w:bottom w:val="none" w:sz="0" w:space="0" w:color="auto"/>
                    <w:right w:val="none" w:sz="0" w:space="0" w:color="auto"/>
                  </w:divBdr>
                </w:div>
                <w:div w:id="898832560">
                  <w:marLeft w:val="0"/>
                  <w:marRight w:val="0"/>
                  <w:marTop w:val="0"/>
                  <w:marBottom w:val="0"/>
                  <w:divBdr>
                    <w:top w:val="none" w:sz="0" w:space="0" w:color="auto"/>
                    <w:left w:val="none" w:sz="0" w:space="0" w:color="auto"/>
                    <w:bottom w:val="none" w:sz="0" w:space="0" w:color="auto"/>
                    <w:right w:val="none" w:sz="0" w:space="0" w:color="auto"/>
                  </w:divBdr>
                </w:div>
                <w:div w:id="553658537">
                  <w:marLeft w:val="0"/>
                  <w:marRight w:val="0"/>
                  <w:marTop w:val="0"/>
                  <w:marBottom w:val="0"/>
                  <w:divBdr>
                    <w:top w:val="none" w:sz="0" w:space="0" w:color="auto"/>
                    <w:left w:val="none" w:sz="0" w:space="0" w:color="auto"/>
                    <w:bottom w:val="none" w:sz="0" w:space="0" w:color="auto"/>
                    <w:right w:val="none" w:sz="0" w:space="0" w:color="auto"/>
                  </w:divBdr>
                </w:div>
                <w:div w:id="2034763623">
                  <w:marLeft w:val="0"/>
                  <w:marRight w:val="0"/>
                  <w:marTop w:val="0"/>
                  <w:marBottom w:val="0"/>
                  <w:divBdr>
                    <w:top w:val="none" w:sz="0" w:space="0" w:color="auto"/>
                    <w:left w:val="none" w:sz="0" w:space="0" w:color="auto"/>
                    <w:bottom w:val="none" w:sz="0" w:space="0" w:color="auto"/>
                    <w:right w:val="none" w:sz="0" w:space="0" w:color="auto"/>
                  </w:divBdr>
                </w:div>
                <w:div w:id="5444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3794</Words>
  <Characters>22766</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Anna Gałuszka</cp:lastModifiedBy>
  <cp:revision>1</cp:revision>
  <dcterms:created xsi:type="dcterms:W3CDTF">2017-11-07T08:24:00Z</dcterms:created>
  <dcterms:modified xsi:type="dcterms:W3CDTF">2017-11-07T08:25:00Z</dcterms:modified>
</cp:coreProperties>
</file>