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7D" w:rsidRDefault="00FB437D" w:rsidP="00FB437D">
      <w:pPr>
        <w:rPr>
          <w:b/>
        </w:rPr>
      </w:pPr>
    </w:p>
    <w:p w:rsidR="00FB437D" w:rsidRPr="00615C00" w:rsidRDefault="00FB437D" w:rsidP="00FB437D">
      <w:pPr>
        <w:pStyle w:val="Tekstpodstawowy"/>
        <w:numPr>
          <w:ilvl w:val="0"/>
          <w:numId w:val="33"/>
        </w:numPr>
        <w:ind w:left="426"/>
        <w:jc w:val="left"/>
        <w:rPr>
          <w:b/>
          <w:sz w:val="22"/>
          <w:szCs w:val="22"/>
        </w:rPr>
      </w:pPr>
      <w:r w:rsidRPr="006533D9">
        <w:rPr>
          <w:b/>
          <w:sz w:val="22"/>
          <w:szCs w:val="22"/>
        </w:rPr>
        <w:t xml:space="preserve">Wykaz </w:t>
      </w:r>
      <w:r w:rsidRPr="006533D9">
        <w:rPr>
          <w:b/>
          <w:sz w:val="22"/>
          <w:szCs w:val="22"/>
          <w:lang w:val="pl-PL"/>
        </w:rPr>
        <w:t>powierzchni</w:t>
      </w:r>
      <w:r w:rsidR="00615C00">
        <w:rPr>
          <w:b/>
          <w:sz w:val="22"/>
          <w:szCs w:val="22"/>
        </w:rPr>
        <w:t xml:space="preserve"> przeznaczonych d</w:t>
      </w:r>
      <w:r w:rsidR="00615C00">
        <w:rPr>
          <w:b/>
          <w:sz w:val="22"/>
          <w:szCs w:val="22"/>
          <w:lang w:val="pl-PL"/>
        </w:rPr>
        <w:t xml:space="preserve">o wykonania usługi </w:t>
      </w:r>
      <w:r w:rsidR="00CD57B1">
        <w:rPr>
          <w:b/>
          <w:sz w:val="22"/>
          <w:szCs w:val="22"/>
          <w:lang w:val="pl-PL"/>
        </w:rPr>
        <w:t>usuwania samosiewów drzew i </w:t>
      </w:r>
      <w:r w:rsidR="008A379F">
        <w:rPr>
          <w:b/>
          <w:sz w:val="22"/>
          <w:szCs w:val="22"/>
          <w:lang w:val="pl-PL"/>
        </w:rPr>
        <w:t xml:space="preserve">krzewów </w:t>
      </w:r>
      <w:r w:rsidR="00615C00">
        <w:rPr>
          <w:b/>
          <w:sz w:val="22"/>
          <w:szCs w:val="22"/>
          <w:lang w:val="pl-PL"/>
        </w:rPr>
        <w:t>wraz z usunięciem biomasy:</w:t>
      </w:r>
    </w:p>
    <w:p w:rsidR="00615C00" w:rsidRPr="00615C00" w:rsidRDefault="00615C00" w:rsidP="00615C00">
      <w:pPr>
        <w:pStyle w:val="Tekstpodstawowy"/>
        <w:jc w:val="left"/>
        <w:rPr>
          <w:b/>
          <w:sz w:val="22"/>
          <w:szCs w:val="22"/>
        </w:rPr>
      </w:pPr>
    </w:p>
    <w:p w:rsidR="008A379F" w:rsidRPr="005B5992" w:rsidRDefault="008A379F" w:rsidP="008A379F">
      <w:pPr>
        <w:spacing w:after="0"/>
        <w:jc w:val="both"/>
        <w:rPr>
          <w:rFonts w:ascii="Arial" w:hAnsi="Arial" w:cs="Arial"/>
          <w:b/>
          <w:i/>
          <w:sz w:val="20"/>
          <w:szCs w:val="20"/>
          <w:lang w:val="x-none"/>
        </w:rPr>
      </w:pPr>
    </w:p>
    <w:p w:rsidR="008A379F" w:rsidRPr="00867A01" w:rsidRDefault="008A379F" w:rsidP="008A379F">
      <w:pPr>
        <w:pStyle w:val="Akapitzlist"/>
        <w:spacing w:after="0"/>
        <w:ind w:left="1080"/>
        <w:jc w:val="both"/>
        <w:rPr>
          <w:rFonts w:ascii="Arial" w:hAnsi="Arial" w:cs="Arial"/>
          <w:b/>
          <w:i/>
          <w:sz w:val="20"/>
          <w:szCs w:val="20"/>
        </w:rPr>
      </w:pPr>
      <w:r w:rsidRPr="00867A01">
        <w:rPr>
          <w:rFonts w:ascii="Arial" w:hAnsi="Arial" w:cs="Arial"/>
          <w:b/>
          <w:i/>
          <w:sz w:val="20"/>
          <w:szCs w:val="20"/>
        </w:rPr>
        <w:t>Część I</w:t>
      </w:r>
      <w:r w:rsidRPr="00867A01">
        <w:rPr>
          <w:rFonts w:ascii="Arial" w:hAnsi="Arial" w:cs="Arial"/>
          <w:b/>
          <w:i/>
          <w:sz w:val="20"/>
          <w:szCs w:val="20"/>
        </w:rPr>
        <w:tab/>
      </w:r>
      <w:r w:rsidRPr="00867A01">
        <w:rPr>
          <w:rFonts w:ascii="Arial" w:hAnsi="Arial" w:cs="Arial"/>
          <w:i/>
          <w:sz w:val="20"/>
          <w:szCs w:val="20"/>
        </w:rPr>
        <w:t>Bukowy Groń (6 ha)</w:t>
      </w:r>
    </w:p>
    <w:p w:rsidR="008A379F" w:rsidRPr="00867A01" w:rsidRDefault="008A379F" w:rsidP="008A379F">
      <w:pPr>
        <w:pStyle w:val="Akapitzlist"/>
        <w:spacing w:after="0"/>
        <w:ind w:left="1080"/>
        <w:jc w:val="both"/>
        <w:rPr>
          <w:rFonts w:ascii="Arial" w:hAnsi="Arial" w:cs="Arial"/>
          <w:b/>
          <w:i/>
          <w:sz w:val="20"/>
          <w:szCs w:val="20"/>
        </w:rPr>
      </w:pPr>
      <w:r w:rsidRPr="00867A01">
        <w:rPr>
          <w:rFonts w:ascii="Arial" w:hAnsi="Arial" w:cs="Arial"/>
          <w:b/>
          <w:i/>
          <w:sz w:val="20"/>
          <w:szCs w:val="20"/>
        </w:rPr>
        <w:t xml:space="preserve">Część II </w:t>
      </w:r>
      <w:r w:rsidRPr="00867A01">
        <w:rPr>
          <w:rFonts w:ascii="Arial" w:hAnsi="Arial" w:cs="Arial"/>
          <w:b/>
          <w:i/>
          <w:sz w:val="20"/>
          <w:szCs w:val="20"/>
        </w:rPr>
        <w:tab/>
      </w:r>
      <w:r w:rsidRPr="00867A01">
        <w:rPr>
          <w:rFonts w:ascii="Arial" w:hAnsi="Arial" w:cs="Arial"/>
          <w:i/>
          <w:sz w:val="20"/>
          <w:szCs w:val="20"/>
        </w:rPr>
        <w:t>Cisowy (2,5 ha)</w:t>
      </w:r>
    </w:p>
    <w:p w:rsidR="008A379F" w:rsidRPr="00867A01" w:rsidRDefault="008A379F" w:rsidP="008A379F">
      <w:pPr>
        <w:pStyle w:val="Akapitzlist"/>
        <w:spacing w:after="0"/>
        <w:ind w:left="1080"/>
        <w:jc w:val="both"/>
        <w:rPr>
          <w:rFonts w:ascii="Arial" w:hAnsi="Arial" w:cs="Arial"/>
          <w:b/>
          <w:i/>
          <w:sz w:val="20"/>
          <w:szCs w:val="20"/>
        </w:rPr>
      </w:pPr>
      <w:r w:rsidRPr="00867A01">
        <w:rPr>
          <w:rFonts w:ascii="Arial" w:hAnsi="Arial" w:cs="Arial"/>
          <w:b/>
          <w:i/>
          <w:sz w:val="20"/>
          <w:szCs w:val="20"/>
        </w:rPr>
        <w:t xml:space="preserve">Część III </w:t>
      </w:r>
      <w:r w:rsidRPr="00867A01">
        <w:rPr>
          <w:rFonts w:ascii="Arial" w:hAnsi="Arial" w:cs="Arial"/>
          <w:b/>
          <w:i/>
          <w:sz w:val="20"/>
          <w:szCs w:val="20"/>
        </w:rPr>
        <w:tab/>
      </w:r>
      <w:r w:rsidRPr="00867A01">
        <w:rPr>
          <w:rFonts w:ascii="Arial" w:hAnsi="Arial" w:cs="Arial"/>
          <w:i/>
          <w:sz w:val="20"/>
          <w:szCs w:val="20"/>
        </w:rPr>
        <w:t>Kompleks Czantorii (5,5 ha)</w:t>
      </w:r>
    </w:p>
    <w:p w:rsidR="008A379F" w:rsidRPr="00867A01" w:rsidRDefault="008A379F" w:rsidP="008A379F">
      <w:pPr>
        <w:pStyle w:val="Akapitzlist"/>
        <w:spacing w:after="0"/>
        <w:ind w:left="1080"/>
        <w:jc w:val="both"/>
        <w:rPr>
          <w:rFonts w:ascii="Arial" w:hAnsi="Arial" w:cs="Arial"/>
          <w:b/>
          <w:i/>
          <w:sz w:val="20"/>
          <w:szCs w:val="20"/>
        </w:rPr>
      </w:pPr>
      <w:r w:rsidRPr="00867A01">
        <w:rPr>
          <w:rFonts w:ascii="Arial" w:hAnsi="Arial" w:cs="Arial"/>
          <w:b/>
          <w:i/>
          <w:sz w:val="20"/>
          <w:szCs w:val="20"/>
        </w:rPr>
        <w:t xml:space="preserve">Część IV </w:t>
      </w:r>
      <w:r w:rsidRPr="00867A01">
        <w:rPr>
          <w:rFonts w:ascii="Arial" w:hAnsi="Arial" w:cs="Arial"/>
          <w:b/>
          <w:i/>
          <w:sz w:val="20"/>
          <w:szCs w:val="20"/>
        </w:rPr>
        <w:tab/>
      </w:r>
      <w:r w:rsidRPr="00867A01">
        <w:rPr>
          <w:rFonts w:ascii="Arial" w:hAnsi="Arial" w:cs="Arial"/>
          <w:i/>
          <w:sz w:val="20"/>
          <w:szCs w:val="20"/>
        </w:rPr>
        <w:t>Grabowa (Stary Groń) (4 ha)</w:t>
      </w:r>
    </w:p>
    <w:p w:rsidR="00FB437D" w:rsidRPr="0082728D" w:rsidRDefault="00FB437D" w:rsidP="00FB437D">
      <w:pPr>
        <w:pStyle w:val="Tekstpodstawowy"/>
        <w:jc w:val="left"/>
        <w:rPr>
          <w:sz w:val="22"/>
          <w:szCs w:val="22"/>
          <w:lang w:val="pl-PL"/>
        </w:rPr>
      </w:pPr>
    </w:p>
    <w:p w:rsidR="0036537C" w:rsidRPr="002E329D" w:rsidRDefault="0036537C" w:rsidP="0036537C">
      <w:pPr>
        <w:pStyle w:val="Tekstpodstawowy"/>
        <w:numPr>
          <w:ilvl w:val="0"/>
          <w:numId w:val="34"/>
        </w:num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Usuwanie samosiewów drzew i krzewów obejmuje pojedyncze siewki, drzewa, roślinność krzaczastą lub ich skupiska, których usunięcie jest zgodne z przepisami Ustawy z dnia 16. kwietnia 2004 r. o ochronie przyrody (Dz.U. 2020.0.55. 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>. zm.)</w:t>
      </w:r>
    </w:p>
    <w:p w:rsidR="0036537C" w:rsidRDefault="0036537C" w:rsidP="0036537C">
      <w:pPr>
        <w:pStyle w:val="Tekstpodstawowy"/>
        <w:numPr>
          <w:ilvl w:val="0"/>
          <w:numId w:val="34"/>
        </w:numPr>
        <w:spacing w:line="360" w:lineRule="auto"/>
        <w:ind w:left="720"/>
        <w:rPr>
          <w:sz w:val="22"/>
          <w:szCs w:val="22"/>
        </w:rPr>
      </w:pPr>
      <w:r w:rsidRPr="00615C00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Zabieg </w:t>
      </w:r>
      <w:r w:rsidRPr="00615C00">
        <w:rPr>
          <w:sz w:val="22"/>
          <w:szCs w:val="22"/>
        </w:rPr>
        <w:t xml:space="preserve">należy przeprowadzać </w:t>
      </w:r>
      <w:r w:rsidRPr="00615C00">
        <w:rPr>
          <w:sz w:val="22"/>
          <w:szCs w:val="22"/>
          <w:lang w:val="pl-PL"/>
        </w:rPr>
        <w:t>jednokrotnie</w:t>
      </w:r>
      <w:r w:rsidRPr="00615C00">
        <w:rPr>
          <w:color w:val="FF0000"/>
          <w:sz w:val="22"/>
          <w:szCs w:val="22"/>
        </w:rPr>
        <w:t xml:space="preserve"> </w:t>
      </w:r>
      <w:r w:rsidRPr="00615C00">
        <w:rPr>
          <w:sz w:val="22"/>
          <w:szCs w:val="22"/>
        </w:rPr>
        <w:t>w termin</w:t>
      </w:r>
      <w:r w:rsidRPr="00615C00">
        <w:rPr>
          <w:sz w:val="22"/>
          <w:szCs w:val="22"/>
          <w:lang w:val="pl-PL"/>
        </w:rPr>
        <w:t xml:space="preserve">ie </w:t>
      </w:r>
      <w:r w:rsidRPr="00615C00">
        <w:rPr>
          <w:sz w:val="22"/>
          <w:szCs w:val="22"/>
        </w:rPr>
        <w:t>wskazany</w:t>
      </w:r>
      <w:r w:rsidRPr="00615C00">
        <w:rPr>
          <w:sz w:val="22"/>
          <w:szCs w:val="22"/>
          <w:lang w:val="pl-PL"/>
        </w:rPr>
        <w:t>m</w:t>
      </w:r>
      <w:r w:rsidRPr="00615C00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w złożonej Ofercie, nie później niż do dnia </w:t>
      </w:r>
      <w:r>
        <w:rPr>
          <w:rFonts w:ascii="Arial" w:hAnsi="Arial" w:cs="Arial"/>
          <w:b/>
          <w:sz w:val="20"/>
        </w:rPr>
        <w:t>30.10</w:t>
      </w:r>
      <w:r w:rsidRPr="00615C00">
        <w:rPr>
          <w:rFonts w:ascii="Arial" w:hAnsi="Arial" w:cs="Arial"/>
          <w:b/>
          <w:sz w:val="20"/>
        </w:rPr>
        <w:t>. 2020 r.</w:t>
      </w:r>
      <w:r>
        <w:rPr>
          <w:rFonts w:ascii="Arial" w:hAnsi="Arial" w:cs="Arial"/>
          <w:b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na powierzchni wskazanej przez Wykonawcę w obrębie wyznaczonych przez Zamawiającego lokalizacji,</w:t>
      </w:r>
    </w:p>
    <w:p w:rsidR="0036537C" w:rsidRPr="006533D9" w:rsidRDefault="0036537C" w:rsidP="0036537C">
      <w:pPr>
        <w:pStyle w:val="Tekstpodstawowy"/>
        <w:numPr>
          <w:ilvl w:val="0"/>
          <w:numId w:val="34"/>
        </w:num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  <w:lang w:val="pl-PL"/>
        </w:rPr>
        <w:t>zabieg</w:t>
      </w:r>
      <w:r w:rsidRPr="006533D9">
        <w:rPr>
          <w:sz w:val="22"/>
          <w:szCs w:val="22"/>
          <w:lang w:val="pl-PL"/>
        </w:rPr>
        <w:t xml:space="preserve"> może odbywać się za pomocą sprzętu mechanicznego, jednak w miejscach szczególnie wrażliwych (np. o dużym nachyleniu, podmokłych) wskazanych przez Zamawiającego konieczne może być koszenie ręczne,</w:t>
      </w:r>
    </w:p>
    <w:p w:rsidR="0036537C" w:rsidRPr="006533D9" w:rsidRDefault="0036537C" w:rsidP="0036537C">
      <w:pPr>
        <w:pStyle w:val="Tekstpodstawowy"/>
        <w:numPr>
          <w:ilvl w:val="0"/>
          <w:numId w:val="34"/>
        </w:numPr>
        <w:spacing w:line="360" w:lineRule="auto"/>
        <w:ind w:left="720"/>
        <w:rPr>
          <w:sz w:val="22"/>
          <w:szCs w:val="22"/>
        </w:rPr>
      </w:pPr>
      <w:r w:rsidRPr="006533D9">
        <w:rPr>
          <w:sz w:val="22"/>
          <w:szCs w:val="22"/>
        </w:rPr>
        <w:t>biomasa powinna być jak najdokładniej zebrana, wywieziona z powierzchni hali, a następnie poddana utylizacji</w:t>
      </w:r>
      <w:r w:rsidRPr="006533D9">
        <w:rPr>
          <w:sz w:val="22"/>
          <w:szCs w:val="22"/>
          <w:lang w:val="pl-PL"/>
        </w:rPr>
        <w:t>,</w:t>
      </w:r>
    </w:p>
    <w:p w:rsidR="0036537C" w:rsidRPr="006533D9" w:rsidRDefault="0036537C" w:rsidP="0036537C">
      <w:pPr>
        <w:pStyle w:val="Tekstpodstawowy"/>
        <w:numPr>
          <w:ilvl w:val="0"/>
          <w:numId w:val="34"/>
        </w:numPr>
        <w:spacing w:line="360" w:lineRule="auto"/>
        <w:ind w:left="720"/>
        <w:rPr>
          <w:sz w:val="22"/>
          <w:szCs w:val="22"/>
        </w:rPr>
      </w:pPr>
      <w:r w:rsidRPr="006533D9">
        <w:rPr>
          <w:sz w:val="22"/>
          <w:szCs w:val="22"/>
        </w:rPr>
        <w:t>dopuszczalne jest pryzmowanie uzyskanej biomasy tylko w dolnej części hali.</w:t>
      </w:r>
    </w:p>
    <w:p w:rsidR="0036537C" w:rsidRPr="006951A2" w:rsidRDefault="0036537C" w:rsidP="0036537C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951A2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Default="00FB437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82728D" w:rsidRDefault="0082728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82728D" w:rsidRDefault="0082728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82728D" w:rsidRDefault="0082728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5B5992" w:rsidRDefault="005B5992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82728D" w:rsidRDefault="0082728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82728D" w:rsidRDefault="0082728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82728D" w:rsidRDefault="0082728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82728D" w:rsidRPr="006951A2" w:rsidRDefault="0082728D" w:rsidP="00FB437D">
      <w:pPr>
        <w:pStyle w:val="Tekstpodstawowy"/>
        <w:rPr>
          <w:rFonts w:ascii="Arial" w:hAnsi="Arial" w:cs="Arial"/>
          <w:sz w:val="22"/>
          <w:szCs w:val="22"/>
        </w:rPr>
      </w:pPr>
    </w:p>
    <w:p w:rsidR="00FB437D" w:rsidRPr="006533D9" w:rsidRDefault="00FB437D" w:rsidP="00FB437D">
      <w:pPr>
        <w:pStyle w:val="Tekstpodstawowy"/>
        <w:rPr>
          <w:sz w:val="22"/>
          <w:szCs w:val="22"/>
        </w:rPr>
      </w:pPr>
    </w:p>
    <w:p w:rsidR="00FB437D" w:rsidRDefault="00FB437D" w:rsidP="00FB437D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6533D9">
        <w:rPr>
          <w:rFonts w:ascii="Times New Roman" w:hAnsi="Times New Roman"/>
          <w:b/>
        </w:rPr>
        <w:lastRenderedPageBreak/>
        <w:t>Lokalizacja powierzchni:</w:t>
      </w:r>
    </w:p>
    <w:bookmarkStart w:id="0" w:name="_GoBack"/>
    <w:bookmarkEnd w:id="0"/>
    <w:p w:rsidR="008A379F" w:rsidRDefault="0082728D" w:rsidP="008A379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2125929</wp:posOffset>
                </wp:positionV>
                <wp:extent cx="153619" cy="146304"/>
                <wp:effectExtent l="19050" t="19050" r="37465" b="44450"/>
                <wp:wrapNone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custGeom>
                          <a:avLst/>
                          <a:gdLst>
                            <a:gd name="connsiteX0" fmla="*/ 43891 w 153619"/>
                            <a:gd name="connsiteY0" fmla="*/ 29261 h 146304"/>
                            <a:gd name="connsiteX1" fmla="*/ 0 w 153619"/>
                            <a:gd name="connsiteY1" fmla="*/ 87783 h 146304"/>
                            <a:gd name="connsiteX2" fmla="*/ 51206 w 153619"/>
                            <a:gd name="connsiteY2" fmla="*/ 146304 h 146304"/>
                            <a:gd name="connsiteX3" fmla="*/ 51206 w 153619"/>
                            <a:gd name="connsiteY3" fmla="*/ 146304 h 146304"/>
                            <a:gd name="connsiteX4" fmla="*/ 117043 w 153619"/>
                            <a:gd name="connsiteY4" fmla="*/ 95098 h 146304"/>
                            <a:gd name="connsiteX5" fmla="*/ 153619 w 153619"/>
                            <a:gd name="connsiteY5" fmla="*/ 36576 h 146304"/>
                            <a:gd name="connsiteX6" fmla="*/ 109728 w 153619"/>
                            <a:gd name="connsiteY6" fmla="*/ 0 h 146304"/>
                            <a:gd name="connsiteX7" fmla="*/ 43891 w 153619"/>
                            <a:gd name="connsiteY7" fmla="*/ 29261 h 14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3619" h="146304">
                              <a:moveTo>
                                <a:pt x="43891" y="29261"/>
                              </a:moveTo>
                              <a:lnTo>
                                <a:pt x="0" y="87783"/>
                              </a:lnTo>
                              <a:lnTo>
                                <a:pt x="51206" y="146304"/>
                              </a:lnTo>
                              <a:lnTo>
                                <a:pt x="51206" y="146304"/>
                              </a:lnTo>
                              <a:lnTo>
                                <a:pt x="117043" y="95098"/>
                              </a:lnTo>
                              <a:lnTo>
                                <a:pt x="153619" y="36576"/>
                              </a:lnTo>
                              <a:lnTo>
                                <a:pt x="109728" y="0"/>
                              </a:lnTo>
                              <a:lnTo>
                                <a:pt x="43891" y="29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EDCD2" id="Dowolny kształt 5" o:spid="_x0000_s1026" style="position:absolute;margin-left:274.7pt;margin-top:167.4pt;width:12.1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19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" path="m43891,29261l,87783r51206,58521l51206,146304,117043,95098,153619,36576,109728,,43891,29261xe" fillcolor="red" strokecolor="red" strokeweight="1pt">
                <v:stroke joinstyle="miter"/>
                <v:path arrowok="t" o:connecttype="custom" o:connectlocs="43891,29261;0,87783;51206,146304;51206,146304;117043,95098;153619,36576;109728,0;43891,29261" o:connectangles="0,0,0,0,0,0,0,0"/>
              </v:shape>
            </w:pict>
          </mc:Fallback>
        </mc:AlternateContent>
      </w:r>
      <w:r w:rsidR="008A379F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D7434" wp14:editId="168FBE18">
                <wp:simplePos x="0" y="0"/>
                <wp:positionH relativeFrom="column">
                  <wp:posOffset>1604645</wp:posOffset>
                </wp:positionH>
                <wp:positionV relativeFrom="paragraph">
                  <wp:posOffset>1292860</wp:posOffset>
                </wp:positionV>
                <wp:extent cx="314325" cy="3333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9F" w:rsidRPr="008A379F" w:rsidRDefault="008A379F" w:rsidP="008A37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</w:t>
                            </w:r>
                            <w:r w:rsidRPr="008A379F">
                              <w:rPr>
                                <w:b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D7434" id="Prostokąt 4" o:spid="_x0000_s1026" style="position:absolute;left:0;text-align:left;margin-left:126.35pt;margin-top:101.8pt;width:2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" fillcolor="#5b9bd5 [3204]" strokecolor="#1f4d78 [1604]" strokeweight="1pt">
                <v:textbox>
                  <w:txbxContent>
                    <w:p w:rsidR="008A379F" w:rsidRPr="008A379F" w:rsidRDefault="008A379F" w:rsidP="008A37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</w:t>
                      </w:r>
                      <w:r w:rsidRPr="008A379F">
                        <w:rPr>
                          <w:b/>
                          <w:sz w:val="28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8A379F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1778635</wp:posOffset>
                </wp:positionV>
                <wp:extent cx="228600" cy="3143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9F" w:rsidRPr="008A379F" w:rsidRDefault="008A379F" w:rsidP="008A37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379F">
                              <w:rPr>
                                <w:b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262.1pt;margin-top:140.05pt;width: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" fillcolor="#5b9bd5 [3204]" strokecolor="#1f4d78 [1604]" strokeweight="1pt">
                <v:textbox>
                  <w:txbxContent>
                    <w:p w:rsidR="008A379F" w:rsidRPr="008A379F" w:rsidRDefault="008A379F" w:rsidP="008A37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A379F">
                        <w:rPr>
                          <w:b/>
                          <w:sz w:val="28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8A379F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133975" cy="4127314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owy i Bukow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328" cy="413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9F" w:rsidRDefault="008A379F" w:rsidP="008A379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Mapa nr 1 – Część I Bukowy Groń, Część II  - Cisowy</w:t>
      </w:r>
    </w:p>
    <w:p w:rsidR="008A379F" w:rsidRDefault="008A379F" w:rsidP="00DE15A4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379F" w:rsidRDefault="008A379F" w:rsidP="00DE15A4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F51AD" wp14:editId="144D51A9">
                <wp:simplePos x="0" y="0"/>
                <wp:positionH relativeFrom="column">
                  <wp:posOffset>985520</wp:posOffset>
                </wp:positionH>
                <wp:positionV relativeFrom="paragraph">
                  <wp:posOffset>2244090</wp:posOffset>
                </wp:positionV>
                <wp:extent cx="390525" cy="333375"/>
                <wp:effectExtent l="0" t="0" r="28575" b="28575"/>
                <wp:wrapNone/>
                <wp:docPr id="194" name="Prostoką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9F" w:rsidRPr="008A379F" w:rsidRDefault="008A379F" w:rsidP="008A37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</w:t>
                            </w:r>
                            <w:r w:rsidRPr="008A379F">
                              <w:rPr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F51AD" id="Prostokąt 194" o:spid="_x0000_s1028" style="position:absolute;margin-left:77.6pt;margin-top:176.7pt;width:30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" fillcolor="#5b9bd5 [3204]" strokecolor="#1f4d78 [1604]" strokeweight="1pt">
                <v:textbox>
                  <w:txbxContent>
                    <w:p w:rsidR="008A379F" w:rsidRPr="008A379F" w:rsidRDefault="008A379F" w:rsidP="008A37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</w:t>
                      </w:r>
                      <w:r w:rsidRPr="008A379F">
                        <w:rPr>
                          <w:b/>
                          <w:sz w:val="28"/>
                        </w:rPr>
                        <w:t>I</w:t>
                      </w:r>
                      <w:r>
                        <w:rPr>
                          <w:b/>
                          <w:sz w:val="28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3559935" cy="4133850"/>
            <wp:effectExtent l="0" t="0" r="254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zantor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18" cy="413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9F" w:rsidRDefault="008A379F" w:rsidP="008A379F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Mapa nr 2 – Część III Kompleks Czantorii</w:t>
      </w:r>
    </w:p>
    <w:p w:rsidR="008A379F" w:rsidRDefault="008A379F" w:rsidP="008A379F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379F" w:rsidRDefault="008A379F" w:rsidP="008A379F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CF559" wp14:editId="0C9D0EA2">
                <wp:simplePos x="0" y="0"/>
                <wp:positionH relativeFrom="column">
                  <wp:posOffset>1614170</wp:posOffset>
                </wp:positionH>
                <wp:positionV relativeFrom="paragraph">
                  <wp:posOffset>2361565</wp:posOffset>
                </wp:positionV>
                <wp:extent cx="390525" cy="333375"/>
                <wp:effectExtent l="0" t="0" r="28575" b="28575"/>
                <wp:wrapNone/>
                <wp:docPr id="195" name="Prostoką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9F" w:rsidRPr="008A379F" w:rsidRDefault="008A379F" w:rsidP="008A37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CF559" id="Prostokąt 195" o:spid="_x0000_s1029" style="position:absolute;margin-left:127.1pt;margin-top:185.95pt;width:30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" fillcolor="#5b9bd5 [3204]" strokecolor="#1f4d78 [1604]" strokeweight="1pt">
                <v:textbox>
                  <w:txbxContent>
                    <w:p w:rsidR="008A379F" w:rsidRPr="008A379F" w:rsidRDefault="008A379F" w:rsidP="008A37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4676775" cy="417398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tary Groń i Grabow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958" cy="41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9F" w:rsidRDefault="008A379F" w:rsidP="008A379F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Mapa nr 3 – Część IV Grabowa (Stary Groń)</w:t>
      </w:r>
    </w:p>
    <w:sectPr w:rsidR="008A379F" w:rsidSect="00206DFE">
      <w:headerReference w:type="default" r:id="rId11"/>
      <w:footerReference w:type="default" r:id="rId12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88" w:rsidRDefault="001F0788" w:rsidP="00577D40">
      <w:pPr>
        <w:spacing w:after="0" w:line="240" w:lineRule="auto"/>
      </w:pPr>
      <w:r>
        <w:separator/>
      </w:r>
    </w:p>
  </w:endnote>
  <w:endnote w:type="continuationSeparator" w:id="0">
    <w:p w:rsidR="001F0788" w:rsidRDefault="001F0788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30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5B5992">
              <w:rPr>
                <w:bCs/>
                <w:noProof/>
                <w:sz w:val="18"/>
                <w:szCs w:val="18"/>
              </w:rPr>
              <w:t>3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5B5992">
              <w:rPr>
                <w:bCs/>
                <w:noProof/>
                <w:sz w:val="18"/>
                <w:szCs w:val="18"/>
              </w:rPr>
              <w:t>3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88" w:rsidRDefault="001F0788" w:rsidP="00577D40">
      <w:pPr>
        <w:spacing w:after="0" w:line="240" w:lineRule="auto"/>
      </w:pPr>
      <w:r>
        <w:separator/>
      </w:r>
    </w:p>
  </w:footnote>
  <w:footnote w:type="continuationSeparator" w:id="0">
    <w:p w:rsidR="001F0788" w:rsidRDefault="001F0788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00" w:rsidRPr="00EB63B6" w:rsidRDefault="00615C00" w:rsidP="00615C00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4 do SIWZ</w:t>
    </w:r>
  </w:p>
  <w:p w:rsidR="0082728D" w:rsidRPr="00EB63B6" w:rsidRDefault="0082728D" w:rsidP="0082728D">
    <w:pPr>
      <w:pStyle w:val="Nagwek"/>
      <w:jc w:val="right"/>
      <w:rPr>
        <w:rFonts w:ascii="Arial" w:hAnsi="Arial" w:cs="Arial"/>
        <w:i/>
        <w:sz w:val="16"/>
        <w:szCs w:val="16"/>
      </w:rPr>
    </w:pPr>
    <w:r w:rsidRPr="005A5391">
      <w:rPr>
        <w:rFonts w:ascii="Arial" w:hAnsi="Arial" w:cs="Arial"/>
        <w:i/>
        <w:sz w:val="20"/>
        <w:szCs w:val="20"/>
      </w:rPr>
      <w:t>„Czynna ochrona cennych przyrodniczo i krajobrazowo terenów ZPKW</w:t>
    </w:r>
    <w:r>
      <w:rPr>
        <w:rFonts w:ascii="Arial" w:hAnsi="Arial" w:cs="Arial"/>
        <w:i/>
        <w:sz w:val="20"/>
        <w:szCs w:val="20"/>
      </w:rPr>
      <w:t>Ś – usuwanie samosiewów drzew i </w:t>
    </w:r>
    <w:r w:rsidRPr="005A5391">
      <w:rPr>
        <w:rFonts w:ascii="Arial" w:hAnsi="Arial" w:cs="Arial"/>
        <w:i/>
        <w:sz w:val="20"/>
        <w:szCs w:val="20"/>
      </w:rPr>
      <w:t>krzewów wraz z usun</w:t>
    </w:r>
    <w:r>
      <w:rPr>
        <w:rFonts w:ascii="Arial" w:hAnsi="Arial" w:cs="Arial"/>
        <w:i/>
        <w:sz w:val="20"/>
        <w:szCs w:val="20"/>
      </w:rPr>
      <w:t>ięciem biomasy – Beskid Śląski cz. II</w:t>
    </w:r>
    <w:r w:rsidRPr="005A5391">
      <w:rPr>
        <w:rFonts w:ascii="Arial" w:hAnsi="Arial" w:cs="Arial"/>
        <w:i/>
        <w:sz w:val="20"/>
        <w:szCs w:val="20"/>
      </w:rPr>
      <w:t>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5CB"/>
    <w:multiLevelType w:val="hybridMultilevel"/>
    <w:tmpl w:val="147C3E70"/>
    <w:lvl w:ilvl="0" w:tplc="A120BE8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44039A"/>
    <w:multiLevelType w:val="hybridMultilevel"/>
    <w:tmpl w:val="9EF4A03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2599B"/>
    <w:multiLevelType w:val="multilevel"/>
    <w:tmpl w:val="3D600D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1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F771C"/>
    <w:multiLevelType w:val="hybridMultilevel"/>
    <w:tmpl w:val="736C7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26"/>
  </w:num>
  <w:num w:numId="6">
    <w:abstractNumId w:val="30"/>
  </w:num>
  <w:num w:numId="7">
    <w:abstractNumId w:val="23"/>
  </w:num>
  <w:num w:numId="8">
    <w:abstractNumId w:val="32"/>
  </w:num>
  <w:num w:numId="9">
    <w:abstractNumId w:val="34"/>
  </w:num>
  <w:num w:numId="10">
    <w:abstractNumId w:val="6"/>
  </w:num>
  <w:num w:numId="11">
    <w:abstractNumId w:val="17"/>
  </w:num>
  <w:num w:numId="12">
    <w:abstractNumId w:val="9"/>
  </w:num>
  <w:num w:numId="13">
    <w:abstractNumId w:val="31"/>
  </w:num>
  <w:num w:numId="14">
    <w:abstractNumId w:val="1"/>
  </w:num>
  <w:num w:numId="15">
    <w:abstractNumId w:val="27"/>
  </w:num>
  <w:num w:numId="16">
    <w:abstractNumId w:val="28"/>
  </w:num>
  <w:num w:numId="17">
    <w:abstractNumId w:val="5"/>
  </w:num>
  <w:num w:numId="18">
    <w:abstractNumId w:val="16"/>
  </w:num>
  <w:num w:numId="19">
    <w:abstractNumId w:val="11"/>
  </w:num>
  <w:num w:numId="20">
    <w:abstractNumId w:val="18"/>
  </w:num>
  <w:num w:numId="21">
    <w:abstractNumId w:val="25"/>
  </w:num>
  <w:num w:numId="22">
    <w:abstractNumId w:val="19"/>
  </w:num>
  <w:num w:numId="23">
    <w:abstractNumId w:val="35"/>
  </w:num>
  <w:num w:numId="24">
    <w:abstractNumId w:val="8"/>
  </w:num>
  <w:num w:numId="25">
    <w:abstractNumId w:val="33"/>
  </w:num>
  <w:num w:numId="26">
    <w:abstractNumId w:val="29"/>
  </w:num>
  <w:num w:numId="27">
    <w:abstractNumId w:val="21"/>
  </w:num>
  <w:num w:numId="28">
    <w:abstractNumId w:val="2"/>
  </w:num>
  <w:num w:numId="29">
    <w:abstractNumId w:val="12"/>
  </w:num>
  <w:num w:numId="30">
    <w:abstractNumId w:val="24"/>
  </w:num>
  <w:num w:numId="31">
    <w:abstractNumId w:val="22"/>
  </w:num>
  <w:num w:numId="32">
    <w:abstractNumId w:val="13"/>
  </w:num>
  <w:num w:numId="33">
    <w:abstractNumId w:val="10"/>
  </w:num>
  <w:num w:numId="34">
    <w:abstractNumId w:val="7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6D0B"/>
    <w:rsid w:val="00047EB0"/>
    <w:rsid w:val="00066695"/>
    <w:rsid w:val="00081DB1"/>
    <w:rsid w:val="00130FD7"/>
    <w:rsid w:val="00136D23"/>
    <w:rsid w:val="00180835"/>
    <w:rsid w:val="001974ED"/>
    <w:rsid w:val="001A62A6"/>
    <w:rsid w:val="001B090F"/>
    <w:rsid w:val="001F0788"/>
    <w:rsid w:val="00203850"/>
    <w:rsid w:val="00206DFE"/>
    <w:rsid w:val="00226557"/>
    <w:rsid w:val="00277ABA"/>
    <w:rsid w:val="002D1D92"/>
    <w:rsid w:val="0036537C"/>
    <w:rsid w:val="00366D21"/>
    <w:rsid w:val="0037058F"/>
    <w:rsid w:val="00394189"/>
    <w:rsid w:val="003B5D05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B5992"/>
    <w:rsid w:val="005D6E39"/>
    <w:rsid w:val="00615C00"/>
    <w:rsid w:val="006207A7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A6F7A"/>
    <w:rsid w:val="0082728D"/>
    <w:rsid w:val="00835EC2"/>
    <w:rsid w:val="0086568B"/>
    <w:rsid w:val="00872BE3"/>
    <w:rsid w:val="0089018B"/>
    <w:rsid w:val="00890AD4"/>
    <w:rsid w:val="008A379F"/>
    <w:rsid w:val="008C2C3E"/>
    <w:rsid w:val="008D52CB"/>
    <w:rsid w:val="008E1567"/>
    <w:rsid w:val="0097579D"/>
    <w:rsid w:val="009804DB"/>
    <w:rsid w:val="00A71645"/>
    <w:rsid w:val="00AD5093"/>
    <w:rsid w:val="00AE7969"/>
    <w:rsid w:val="00B07FEF"/>
    <w:rsid w:val="00B351F2"/>
    <w:rsid w:val="00B36357"/>
    <w:rsid w:val="00B76960"/>
    <w:rsid w:val="00B95E7C"/>
    <w:rsid w:val="00BE2DAB"/>
    <w:rsid w:val="00C00850"/>
    <w:rsid w:val="00C03BBA"/>
    <w:rsid w:val="00C20BC5"/>
    <w:rsid w:val="00C2207D"/>
    <w:rsid w:val="00C33BAF"/>
    <w:rsid w:val="00C55AEA"/>
    <w:rsid w:val="00C61731"/>
    <w:rsid w:val="00C6371A"/>
    <w:rsid w:val="00C974CC"/>
    <w:rsid w:val="00CB07B2"/>
    <w:rsid w:val="00CD57B1"/>
    <w:rsid w:val="00CE554F"/>
    <w:rsid w:val="00D37066"/>
    <w:rsid w:val="00D42FC4"/>
    <w:rsid w:val="00D9622A"/>
    <w:rsid w:val="00DB1470"/>
    <w:rsid w:val="00DB5059"/>
    <w:rsid w:val="00DE15A4"/>
    <w:rsid w:val="00E92F13"/>
    <w:rsid w:val="00EB0614"/>
    <w:rsid w:val="00EB63B6"/>
    <w:rsid w:val="00F772A2"/>
    <w:rsid w:val="00FB04E4"/>
    <w:rsid w:val="00FB437D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FB437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37D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9380-F4EA-4A69-8DCB-CF3BD174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21</cp:revision>
  <cp:lastPrinted>2020-09-10T07:17:00Z</cp:lastPrinted>
  <dcterms:created xsi:type="dcterms:W3CDTF">2019-05-21T10:31:00Z</dcterms:created>
  <dcterms:modified xsi:type="dcterms:W3CDTF">2020-09-23T12:22:00Z</dcterms:modified>
</cp:coreProperties>
</file>