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D" w:rsidRPr="005A4139" w:rsidRDefault="009C3FED" w:rsidP="009C3FED">
      <w:pPr>
        <w:jc w:val="right"/>
        <w:rPr>
          <w:rFonts w:ascii="Arial" w:hAnsi="Arial" w:cs="Arial"/>
        </w:rPr>
      </w:pPr>
      <w:r w:rsidRPr="005A4139">
        <w:rPr>
          <w:rFonts w:ascii="Arial" w:hAnsi="Arial" w:cs="Arial"/>
        </w:rPr>
        <w:t>Załącznik nr 2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  <w:lang w:eastAsia="ar-SA"/>
        </w:rPr>
      </w:pPr>
      <w:r w:rsidRPr="005A4139">
        <w:rPr>
          <w:rFonts w:ascii="Arial" w:hAnsi="Arial" w:cs="Arial"/>
        </w:rPr>
        <w:t xml:space="preserve"> do zapytania ofertowego na </w:t>
      </w:r>
      <w:r w:rsidR="00792E8A">
        <w:rPr>
          <w:rFonts w:ascii="Arial" w:hAnsi="Arial" w:cs="Arial"/>
          <w:lang w:eastAsia="ar-SA"/>
        </w:rPr>
        <w:t>dostawę</w:t>
      </w:r>
      <w:r w:rsidRPr="005A4139">
        <w:rPr>
          <w:rFonts w:ascii="Arial" w:hAnsi="Arial" w:cs="Arial"/>
          <w:lang w:eastAsia="ar-SA"/>
        </w:rPr>
        <w:t xml:space="preserve"> fabrycznie nowego </w:t>
      </w:r>
    </w:p>
    <w:p w:rsidR="00792E8A" w:rsidRDefault="009C3FED" w:rsidP="009C3FED">
      <w:pPr>
        <w:suppressAutoHyphens/>
        <w:jc w:val="right"/>
        <w:rPr>
          <w:rFonts w:ascii="Arial" w:hAnsi="Arial" w:cs="Arial"/>
          <w:lang w:eastAsia="ar-SA"/>
        </w:rPr>
      </w:pPr>
      <w:r w:rsidRPr="005A4139">
        <w:rPr>
          <w:rFonts w:ascii="Arial" w:hAnsi="Arial" w:cs="Arial"/>
          <w:lang w:eastAsia="ar-SA"/>
        </w:rPr>
        <w:t>samochodu osobow</w:t>
      </w:r>
      <w:r w:rsidR="00792E8A">
        <w:rPr>
          <w:rFonts w:ascii="Arial" w:hAnsi="Arial" w:cs="Arial"/>
          <w:lang w:eastAsia="ar-SA"/>
        </w:rPr>
        <w:t>eg</w:t>
      </w:r>
      <w:r w:rsidRPr="005A4139">
        <w:rPr>
          <w:rFonts w:ascii="Arial" w:hAnsi="Arial" w:cs="Arial"/>
          <w:lang w:eastAsia="ar-SA"/>
        </w:rPr>
        <w:t>o</w:t>
      </w:r>
      <w:r w:rsidR="00792E8A">
        <w:rPr>
          <w:rFonts w:ascii="Arial" w:hAnsi="Arial" w:cs="Arial"/>
          <w:lang w:eastAsia="ar-SA"/>
        </w:rPr>
        <w:t xml:space="preserve"> </w:t>
      </w:r>
      <w:r w:rsidRPr="005A4139">
        <w:rPr>
          <w:rFonts w:ascii="Arial" w:hAnsi="Arial" w:cs="Arial"/>
          <w:lang w:eastAsia="ar-SA"/>
        </w:rPr>
        <w:t xml:space="preserve">z napędem </w:t>
      </w:r>
      <w:r w:rsidR="00792E8A">
        <w:rPr>
          <w:rFonts w:ascii="Arial" w:hAnsi="Arial" w:cs="Arial"/>
          <w:lang w:eastAsia="ar-SA"/>
        </w:rPr>
        <w:t xml:space="preserve">na cztery koła </w:t>
      </w:r>
      <w:r w:rsidRPr="005A4139">
        <w:rPr>
          <w:rFonts w:ascii="Arial" w:hAnsi="Arial" w:cs="Arial"/>
          <w:lang w:eastAsia="ar-SA"/>
        </w:rPr>
        <w:t xml:space="preserve">dla 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  <w:r w:rsidRPr="005A4139">
        <w:rPr>
          <w:rFonts w:ascii="Arial" w:hAnsi="Arial" w:cs="Arial"/>
          <w:lang w:eastAsia="ar-SA"/>
        </w:rPr>
        <w:t>Zespołu Parków Krajobrazowych Województwa Śląskiego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</w:p>
    <w:p w:rsidR="009C3FED" w:rsidRPr="005A4139" w:rsidRDefault="009C3FED" w:rsidP="009C3FED">
      <w:pPr>
        <w:suppressAutoHyphens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A4139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EC74C7" w:rsidRPr="005A4139" w:rsidRDefault="00EC74C7" w:rsidP="002E1D94">
      <w:pPr>
        <w:jc w:val="right"/>
        <w:rPr>
          <w:rFonts w:ascii="Arial" w:hAnsi="Arial" w:cs="Arial"/>
        </w:rPr>
      </w:pPr>
    </w:p>
    <w:p w:rsidR="002E1D94" w:rsidRPr="005A4139" w:rsidRDefault="002E1D94" w:rsidP="009C3FED">
      <w:pPr>
        <w:rPr>
          <w:rFonts w:ascii="Arial" w:hAnsi="Arial" w:cs="Arial"/>
        </w:rPr>
      </w:pPr>
    </w:p>
    <w:p w:rsidR="009C3FED" w:rsidRPr="00F06A27" w:rsidRDefault="009C3FED" w:rsidP="009C3FED">
      <w:pPr>
        <w:suppressAutoHyphens/>
        <w:jc w:val="both"/>
        <w:rPr>
          <w:rFonts w:ascii="Arial" w:hAnsi="Arial" w:cs="Arial"/>
          <w:lang w:eastAsia="ar-SA"/>
        </w:rPr>
      </w:pPr>
      <w:r w:rsidRPr="00F06A27">
        <w:rPr>
          <w:rFonts w:ascii="Arial" w:hAnsi="Arial" w:cs="Arial"/>
          <w:lang w:eastAsia="ar-SA"/>
        </w:rPr>
        <w:t>Przedmiotem zamówienia jest dostawa fabrycznie nowego, wyprodukowanego w roku 2019</w:t>
      </w:r>
      <w:r w:rsidR="009B66D0" w:rsidRPr="00F06A27">
        <w:rPr>
          <w:rFonts w:ascii="Arial" w:hAnsi="Arial" w:cs="Arial"/>
          <w:lang w:eastAsia="ar-SA"/>
        </w:rPr>
        <w:t xml:space="preserve"> lub </w:t>
      </w:r>
      <w:r w:rsidR="00792E8A" w:rsidRPr="00F06A27">
        <w:rPr>
          <w:rFonts w:ascii="Arial" w:hAnsi="Arial" w:cs="Arial"/>
          <w:lang w:eastAsia="ar-SA"/>
        </w:rPr>
        <w:t>2020</w:t>
      </w:r>
      <w:r w:rsidRPr="00F06A27">
        <w:rPr>
          <w:rFonts w:ascii="Arial" w:hAnsi="Arial" w:cs="Arial"/>
          <w:lang w:eastAsia="ar-SA"/>
        </w:rPr>
        <w:t>, wolnego od wad i usterek, sprawnego technicznie samochodu osobow</w:t>
      </w:r>
      <w:r w:rsidR="00792E8A" w:rsidRPr="00F06A27">
        <w:rPr>
          <w:rFonts w:ascii="Arial" w:hAnsi="Arial" w:cs="Arial"/>
          <w:lang w:eastAsia="ar-SA"/>
        </w:rPr>
        <w:t>ego z napędem na cztery koła</w:t>
      </w:r>
      <w:r w:rsidRPr="00F06A27">
        <w:rPr>
          <w:rFonts w:ascii="Arial" w:hAnsi="Arial" w:cs="Arial"/>
          <w:lang w:eastAsia="ar-SA"/>
        </w:rPr>
        <w:t>, przystosowanego do przewozu 5 osób, na potrzeby Zespołu Parków Krajobrazowych Województwa Śląskiego.</w:t>
      </w:r>
    </w:p>
    <w:p w:rsidR="002E1D94" w:rsidRPr="00F06A27" w:rsidRDefault="002E1D94" w:rsidP="002E1D94">
      <w:pPr>
        <w:rPr>
          <w:rFonts w:ascii="Arial" w:hAnsi="Arial" w:cs="Arial"/>
        </w:rPr>
      </w:pPr>
    </w:p>
    <w:p w:rsidR="009C3FED" w:rsidRPr="00F06A27" w:rsidRDefault="00113056" w:rsidP="00325E56">
      <w:pPr>
        <w:jc w:val="center"/>
        <w:rPr>
          <w:rFonts w:ascii="Arial" w:hAnsi="Arial" w:cs="Arial"/>
          <w:b/>
          <w:u w:val="single"/>
        </w:rPr>
      </w:pPr>
      <w:r w:rsidRPr="00F06A27">
        <w:rPr>
          <w:rFonts w:ascii="Arial" w:hAnsi="Arial" w:cs="Arial"/>
          <w:b/>
          <w:u w:val="single"/>
        </w:rPr>
        <w:t>Minimalne wymagania zamawianego pojazdu:</w:t>
      </w:r>
    </w:p>
    <w:p w:rsidR="004C2725" w:rsidRDefault="004C2725" w:rsidP="00113056">
      <w:pPr>
        <w:rPr>
          <w:rFonts w:ascii="Arial" w:hAnsi="Arial" w:cs="Arial"/>
          <w:b/>
        </w:rPr>
      </w:pPr>
    </w:p>
    <w:p w:rsidR="00113056" w:rsidRPr="00F06A27" w:rsidRDefault="00113056" w:rsidP="00113056">
      <w:pPr>
        <w:rPr>
          <w:rFonts w:ascii="Arial" w:hAnsi="Arial" w:cs="Arial"/>
          <w:b/>
        </w:rPr>
      </w:pPr>
      <w:r w:rsidRPr="00F06A27">
        <w:rPr>
          <w:rFonts w:ascii="Arial" w:hAnsi="Arial" w:cs="Arial"/>
          <w:b/>
        </w:rPr>
        <w:t>Silnik</w:t>
      </w:r>
      <w:r w:rsidR="00376E73" w:rsidRPr="00F06A27">
        <w:rPr>
          <w:rFonts w:ascii="Arial" w:hAnsi="Arial" w:cs="Arial"/>
          <w:b/>
        </w:rPr>
        <w:t xml:space="preserve"> i napęd</w:t>
      </w:r>
      <w:r w:rsidRPr="00F06A27">
        <w:rPr>
          <w:rFonts w:ascii="Arial" w:hAnsi="Arial" w:cs="Arial"/>
          <w:b/>
        </w:rPr>
        <w:t xml:space="preserve">: </w:t>
      </w:r>
    </w:p>
    <w:p w:rsidR="00113056" w:rsidRPr="00F06A27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Pojemność skokowa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 xml:space="preserve">od </w:t>
      </w:r>
      <w:r w:rsidR="00474CC0">
        <w:rPr>
          <w:rFonts w:ascii="Arial" w:hAnsi="Arial" w:cs="Arial"/>
        </w:rPr>
        <w:t xml:space="preserve">990 </w:t>
      </w:r>
      <w:r w:rsidRPr="00F06A27">
        <w:rPr>
          <w:rFonts w:ascii="Arial" w:hAnsi="Arial" w:cs="Arial"/>
        </w:rPr>
        <w:t>cm</w:t>
      </w:r>
      <w:r w:rsidRPr="00F06A27">
        <w:rPr>
          <w:rFonts w:ascii="Arial" w:hAnsi="Arial" w:cs="Arial"/>
          <w:vertAlign w:val="superscript"/>
        </w:rPr>
        <w:t>3</w:t>
      </w:r>
    </w:p>
    <w:p w:rsidR="00113056" w:rsidRPr="00F06A27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Rodzaj paliwa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benzyna</w:t>
      </w:r>
    </w:p>
    <w:p w:rsidR="00326BB0" w:rsidRPr="00F06A27" w:rsidRDefault="00326BB0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Typ wtrysku paliwa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F165F1"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>bezpośredni</w:t>
      </w:r>
    </w:p>
    <w:p w:rsidR="00113056" w:rsidRPr="00F06A27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Moc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>min.</w:t>
      </w:r>
      <w:r w:rsidRPr="00F06A27">
        <w:rPr>
          <w:rFonts w:ascii="Arial" w:hAnsi="Arial" w:cs="Arial"/>
        </w:rPr>
        <w:t xml:space="preserve"> 1</w:t>
      </w:r>
      <w:r w:rsidR="001A7FD5" w:rsidRPr="00F06A27">
        <w:rPr>
          <w:rFonts w:ascii="Arial" w:hAnsi="Arial" w:cs="Arial"/>
        </w:rPr>
        <w:t>1</w:t>
      </w:r>
      <w:r w:rsidRPr="00F06A27">
        <w:rPr>
          <w:rFonts w:ascii="Arial" w:hAnsi="Arial" w:cs="Arial"/>
        </w:rPr>
        <w:t xml:space="preserve">0 </w:t>
      </w:r>
      <w:r w:rsidR="00326BB0" w:rsidRPr="00F06A27">
        <w:rPr>
          <w:rFonts w:ascii="Arial" w:hAnsi="Arial" w:cs="Arial"/>
        </w:rPr>
        <w:t>K</w:t>
      </w:r>
      <w:r w:rsidRPr="00F06A27">
        <w:rPr>
          <w:rFonts w:ascii="Arial" w:hAnsi="Arial" w:cs="Arial"/>
        </w:rPr>
        <w:t>M</w:t>
      </w:r>
    </w:p>
    <w:p w:rsidR="00113056" w:rsidRPr="00F06A27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Maksymalny moment obrotowy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 xml:space="preserve">min. </w:t>
      </w:r>
      <w:r w:rsidR="001A7FD5" w:rsidRPr="00F06A27">
        <w:rPr>
          <w:rFonts w:ascii="Arial" w:hAnsi="Arial" w:cs="Arial"/>
        </w:rPr>
        <w:t>160</w:t>
      </w:r>
      <w:r w:rsidRPr="00F06A27">
        <w:rPr>
          <w:rFonts w:ascii="Arial" w:hAnsi="Arial" w:cs="Arial"/>
        </w:rPr>
        <w:t xml:space="preserve"> </w:t>
      </w:r>
      <w:proofErr w:type="spellStart"/>
      <w:r w:rsidRPr="00F06A27">
        <w:rPr>
          <w:rFonts w:ascii="Arial" w:hAnsi="Arial" w:cs="Arial"/>
        </w:rPr>
        <w:t>Nm</w:t>
      </w:r>
      <w:proofErr w:type="spellEnd"/>
    </w:p>
    <w:p w:rsidR="00113056" w:rsidRPr="00F06A27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Norma emisji spalin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 xml:space="preserve">min. </w:t>
      </w:r>
      <w:r w:rsidRPr="00F06A27">
        <w:rPr>
          <w:rFonts w:ascii="Arial" w:hAnsi="Arial" w:cs="Arial"/>
        </w:rPr>
        <w:t>EURO6</w:t>
      </w:r>
    </w:p>
    <w:p w:rsidR="00376E73" w:rsidRPr="00F06A27" w:rsidRDefault="00376E73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Układ napędowy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4x4</w:t>
      </w:r>
    </w:p>
    <w:p w:rsidR="00326BB0" w:rsidRPr="00F06A27" w:rsidRDefault="00376E73" w:rsidP="001130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Skrzynia </w:t>
      </w:r>
      <w:r w:rsidR="00326BB0" w:rsidRPr="00F06A27">
        <w:rPr>
          <w:rFonts w:ascii="Arial" w:hAnsi="Arial" w:cs="Arial"/>
        </w:rPr>
        <w:t>biegów</w:t>
      </w:r>
      <w:r w:rsidR="00326BB0" w:rsidRPr="00F06A27">
        <w:rPr>
          <w:rFonts w:ascii="Arial" w:hAnsi="Arial" w:cs="Arial"/>
        </w:rPr>
        <w:tab/>
      </w:r>
      <w:r w:rsidR="00326BB0" w:rsidRPr="00F06A27">
        <w:rPr>
          <w:rFonts w:ascii="Arial" w:hAnsi="Arial" w:cs="Arial"/>
        </w:rPr>
        <w:tab/>
      </w:r>
      <w:r w:rsidR="00326BB0" w:rsidRPr="00F06A27">
        <w:rPr>
          <w:rFonts w:ascii="Arial" w:hAnsi="Arial" w:cs="Arial"/>
        </w:rPr>
        <w:tab/>
      </w:r>
      <w:r w:rsidR="00326BB0" w:rsidRPr="00F06A27">
        <w:rPr>
          <w:rFonts w:ascii="Arial" w:hAnsi="Arial" w:cs="Arial"/>
        </w:rPr>
        <w:tab/>
      </w:r>
      <w:r w:rsidR="00326BB0" w:rsidRPr="00F06A27">
        <w:rPr>
          <w:rFonts w:ascii="Arial" w:hAnsi="Arial" w:cs="Arial"/>
        </w:rPr>
        <w:tab/>
        <w:t xml:space="preserve">manualna z </w:t>
      </w:r>
      <w:r w:rsidR="001A7FD5" w:rsidRPr="00F06A27">
        <w:rPr>
          <w:rFonts w:ascii="Arial" w:hAnsi="Arial" w:cs="Arial"/>
        </w:rPr>
        <w:t>pięcioma</w:t>
      </w:r>
      <w:r w:rsidR="00326BB0" w:rsidRPr="00F06A27">
        <w:rPr>
          <w:rFonts w:ascii="Arial" w:hAnsi="Arial" w:cs="Arial"/>
        </w:rPr>
        <w:t xml:space="preserve"> biegami do </w:t>
      </w:r>
    </w:p>
    <w:p w:rsidR="00326BB0" w:rsidRPr="00F06A27" w:rsidRDefault="00326BB0" w:rsidP="00326BB0">
      <w:pPr>
        <w:pStyle w:val="Akapitzlist"/>
        <w:rPr>
          <w:rFonts w:ascii="Arial" w:hAnsi="Arial" w:cs="Arial"/>
        </w:rPr>
      </w:pP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przodu i jednym do tył</w:t>
      </w:r>
      <w:r w:rsidR="005C3906">
        <w:rPr>
          <w:rFonts w:ascii="Arial" w:hAnsi="Arial" w:cs="Arial"/>
        </w:rPr>
        <w:t>u</w:t>
      </w:r>
    </w:p>
    <w:p w:rsidR="00376E73" w:rsidRPr="00F06A27" w:rsidRDefault="00F06A27" w:rsidP="00376E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Nadwozie:</w:t>
      </w:r>
    </w:p>
    <w:p w:rsidR="001A7FD5" w:rsidRPr="00F06A27" w:rsidRDefault="006F4378" w:rsidP="006F437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Kolor</w:t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</w:r>
      <w:r w:rsidR="001A7FD5" w:rsidRPr="00F06A27">
        <w:rPr>
          <w:rFonts w:ascii="Arial" w:hAnsi="Arial" w:cs="Arial"/>
        </w:rPr>
        <w:tab/>
        <w:t>Metalizowane lub perłowe</w:t>
      </w:r>
    </w:p>
    <w:p w:rsidR="006F4378" w:rsidRPr="00F06A27" w:rsidRDefault="001A7FD5" w:rsidP="001A7FD5">
      <w:pPr>
        <w:ind w:left="5316" w:firstLine="348"/>
        <w:rPr>
          <w:rFonts w:ascii="Arial" w:hAnsi="Arial" w:cs="Arial"/>
        </w:rPr>
      </w:pPr>
      <w:r w:rsidRPr="00F06A27">
        <w:rPr>
          <w:rFonts w:ascii="Arial" w:hAnsi="Arial" w:cs="Arial"/>
        </w:rPr>
        <w:t>odcienie czerni, brązu lub szarości</w:t>
      </w:r>
    </w:p>
    <w:p w:rsidR="006F4378" w:rsidRPr="00F06A27" w:rsidRDefault="006F4378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Kolor zderzaków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w kolorze nadwozia</w:t>
      </w:r>
    </w:p>
    <w:p w:rsidR="006F4378" w:rsidRPr="00F06A27" w:rsidRDefault="006F4378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Zewnętrzne klamki drzwi</w:t>
      </w:r>
      <w:r w:rsidR="001A7FD5" w:rsidRPr="00F06A27">
        <w:rPr>
          <w:rFonts w:ascii="Arial" w:hAnsi="Arial" w:cs="Arial"/>
        </w:rPr>
        <w:t xml:space="preserve"> i lusterka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w kolorze nadwozia</w:t>
      </w:r>
    </w:p>
    <w:p w:rsidR="00376E73" w:rsidRPr="00F06A27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Liczba drzwi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5</w:t>
      </w:r>
    </w:p>
    <w:p w:rsidR="00376E73" w:rsidRPr="00F06A27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Rodzaj nadwozia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SUV/Terenowe</w:t>
      </w:r>
    </w:p>
    <w:p w:rsidR="00376E73" w:rsidRPr="00F06A27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Ilość miejsc siedzących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5</w:t>
      </w:r>
    </w:p>
    <w:p w:rsidR="00376E73" w:rsidRPr="00F06A27" w:rsidRDefault="001A7FD5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Długość pojazdu</w:t>
      </w:r>
      <w:r w:rsidR="00376E73" w:rsidRPr="00F06A27">
        <w:rPr>
          <w:rFonts w:ascii="Arial" w:hAnsi="Arial" w:cs="Arial"/>
        </w:rPr>
        <w:tab/>
      </w:r>
      <w:r w:rsidR="00376E73" w:rsidRPr="00F06A27">
        <w:rPr>
          <w:rFonts w:ascii="Arial" w:hAnsi="Arial" w:cs="Arial"/>
        </w:rPr>
        <w:tab/>
      </w:r>
      <w:r w:rsidR="00376E73" w:rsidRPr="00F06A27">
        <w:rPr>
          <w:rFonts w:ascii="Arial" w:hAnsi="Arial" w:cs="Arial"/>
        </w:rPr>
        <w:tab/>
      </w:r>
      <w:r w:rsidR="00376E73" w:rsidRPr="00F06A27">
        <w:rPr>
          <w:rFonts w:ascii="Arial" w:hAnsi="Arial" w:cs="Arial"/>
        </w:rPr>
        <w:tab/>
      </w:r>
      <w:r w:rsidR="00376E73"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>min</w:t>
      </w:r>
      <w:r w:rsidR="004123BE" w:rsidRPr="00F06A27">
        <w:rPr>
          <w:rFonts w:ascii="Arial" w:hAnsi="Arial" w:cs="Arial"/>
        </w:rPr>
        <w:t>.</w:t>
      </w:r>
      <w:r w:rsidR="00376E73" w:rsidRPr="00F06A27">
        <w:rPr>
          <w:rFonts w:ascii="Arial" w:hAnsi="Arial" w:cs="Arial"/>
        </w:rPr>
        <w:t xml:space="preserve">  </w:t>
      </w:r>
      <w:r w:rsidRPr="00F06A27">
        <w:rPr>
          <w:rFonts w:ascii="Arial" w:hAnsi="Arial" w:cs="Arial"/>
        </w:rPr>
        <w:t>4200</w:t>
      </w:r>
      <w:r w:rsidR="00376E73" w:rsidRPr="00F06A27">
        <w:rPr>
          <w:rFonts w:ascii="Arial" w:hAnsi="Arial" w:cs="Arial"/>
        </w:rPr>
        <w:t xml:space="preserve"> mm</w:t>
      </w:r>
    </w:p>
    <w:p w:rsidR="004123BE" w:rsidRPr="00F06A27" w:rsidRDefault="001A7FD5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Szerokość pojazdu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min</w:t>
      </w:r>
      <w:r w:rsidR="004123BE" w:rsidRPr="00F06A27">
        <w:rPr>
          <w:rFonts w:ascii="Arial" w:hAnsi="Arial" w:cs="Arial"/>
        </w:rPr>
        <w:t>.</w:t>
      </w:r>
      <w:r w:rsidR="00376E73" w:rsidRPr="00F06A27">
        <w:rPr>
          <w:rFonts w:ascii="Arial" w:hAnsi="Arial" w:cs="Arial"/>
        </w:rPr>
        <w:t xml:space="preserve"> </w:t>
      </w:r>
      <w:r w:rsidRPr="00F06A27">
        <w:rPr>
          <w:rFonts w:ascii="Arial" w:hAnsi="Arial" w:cs="Arial"/>
        </w:rPr>
        <w:t>1700</w:t>
      </w:r>
      <w:r w:rsidR="00376E73" w:rsidRPr="00F06A27">
        <w:rPr>
          <w:rFonts w:ascii="Arial" w:hAnsi="Arial" w:cs="Arial"/>
        </w:rPr>
        <w:t xml:space="preserve"> mm </w:t>
      </w:r>
    </w:p>
    <w:p w:rsidR="00376E73" w:rsidRPr="00F06A27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Prześwit pojazd</w:t>
      </w:r>
      <w:r w:rsidR="004123BE" w:rsidRPr="00F06A27">
        <w:rPr>
          <w:rFonts w:ascii="Arial" w:hAnsi="Arial" w:cs="Arial"/>
        </w:rPr>
        <w:t>u</w:t>
      </w:r>
      <w:r w:rsidR="004123BE"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ab/>
      </w:r>
      <w:r w:rsidR="004123BE" w:rsidRPr="00F06A27">
        <w:rPr>
          <w:rFonts w:ascii="Arial" w:hAnsi="Arial" w:cs="Arial"/>
        </w:rPr>
        <w:tab/>
        <w:t xml:space="preserve">min. </w:t>
      </w:r>
      <w:r w:rsidR="009B66D0" w:rsidRPr="00F06A27">
        <w:rPr>
          <w:rFonts w:ascii="Arial" w:hAnsi="Arial" w:cs="Arial"/>
        </w:rPr>
        <w:t>18</w:t>
      </w:r>
      <w:r w:rsidR="004123BE" w:rsidRPr="00F06A27">
        <w:rPr>
          <w:rFonts w:ascii="Arial" w:hAnsi="Arial" w:cs="Arial"/>
        </w:rPr>
        <w:t>0 mm</w:t>
      </w:r>
    </w:p>
    <w:p w:rsidR="00326BB0" w:rsidRPr="00F06A27" w:rsidRDefault="00326BB0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Pojemość bagażnika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  <w:t>min. 4</w:t>
      </w:r>
      <w:r w:rsidR="009B66D0" w:rsidRPr="00F06A27">
        <w:rPr>
          <w:rFonts w:ascii="Arial" w:hAnsi="Arial" w:cs="Arial"/>
        </w:rPr>
        <w:t>00</w:t>
      </w:r>
      <w:r w:rsidRPr="00F06A27">
        <w:rPr>
          <w:rFonts w:ascii="Arial" w:hAnsi="Arial" w:cs="Arial"/>
        </w:rPr>
        <w:t xml:space="preserve"> dm</w:t>
      </w:r>
      <w:r w:rsidRPr="00F06A27">
        <w:rPr>
          <w:rFonts w:ascii="Arial" w:hAnsi="Arial" w:cs="Arial"/>
          <w:vertAlign w:val="superscript"/>
        </w:rPr>
        <w:t>3</w:t>
      </w:r>
    </w:p>
    <w:p w:rsidR="008A3152" w:rsidRPr="00F06A27" w:rsidRDefault="009B66D0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Kierownica </w:t>
      </w:r>
      <w:r w:rsidR="008A3152" w:rsidRPr="00F06A27">
        <w:rPr>
          <w:rFonts w:ascii="Arial" w:hAnsi="Arial" w:cs="Arial"/>
        </w:rPr>
        <w:t>po lewej stronie</w:t>
      </w:r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376E7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Przednie reflektory przeciwmgłowe</w:t>
      </w:r>
      <w:r w:rsidR="00F06A27" w:rsidRPr="00F06A27">
        <w:rPr>
          <w:rFonts w:ascii="Arial" w:hAnsi="Arial" w:cs="Arial"/>
        </w:rPr>
        <w:t>,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Relingi </w:t>
      </w:r>
      <w:r w:rsidR="00F06A27" w:rsidRPr="00F06A27">
        <w:rPr>
          <w:rFonts w:ascii="Arial" w:hAnsi="Arial" w:cs="Arial"/>
        </w:rPr>
        <w:t>dachowe,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Szyby </w:t>
      </w:r>
      <w:proofErr w:type="spellStart"/>
      <w:r w:rsidRPr="00F06A27">
        <w:rPr>
          <w:rFonts w:ascii="Arial" w:hAnsi="Arial" w:cs="Arial"/>
        </w:rPr>
        <w:t>atermiczne</w:t>
      </w:r>
      <w:proofErr w:type="spellEnd"/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Ogrzewanie, wycieraczka i spryskiwacz tylnej szyby</w:t>
      </w:r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Osłony z tworzywa sztucznego nadkoli, drzwi, progów i zderzaków</w:t>
      </w:r>
      <w:r w:rsidR="00F06A27" w:rsidRPr="00F06A27">
        <w:rPr>
          <w:rFonts w:ascii="Arial" w:hAnsi="Arial" w:cs="Arial"/>
        </w:rPr>
        <w:t>,</w:t>
      </w:r>
      <w:r w:rsidRPr="00F06A27">
        <w:rPr>
          <w:rFonts w:ascii="Arial" w:hAnsi="Arial" w:cs="Arial"/>
        </w:rPr>
        <w:t xml:space="preserve"> 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Kierunkowskazy w obudowach lusterek zewnętrznych</w:t>
      </w:r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Srebrne nakładki progów i zderzaka tylnego</w:t>
      </w:r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Chromowane listwy okien</w:t>
      </w:r>
      <w:r w:rsidR="00F06A27" w:rsidRPr="00F06A27">
        <w:rPr>
          <w:rFonts w:ascii="Arial" w:hAnsi="Arial" w:cs="Arial"/>
        </w:rPr>
        <w:t>,</w:t>
      </w:r>
    </w:p>
    <w:p w:rsidR="009B66D0" w:rsidRPr="00F06A27" w:rsidRDefault="009B66D0" w:rsidP="009B66D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Przyciemniane </w:t>
      </w:r>
      <w:r w:rsidR="0079683B" w:rsidRPr="00F06A27">
        <w:rPr>
          <w:rFonts w:ascii="Arial" w:hAnsi="Arial" w:cs="Arial"/>
        </w:rPr>
        <w:t>szyby</w:t>
      </w:r>
      <w:r w:rsidRPr="00F06A27">
        <w:rPr>
          <w:rFonts w:ascii="Arial" w:hAnsi="Arial" w:cs="Arial"/>
        </w:rPr>
        <w:t xml:space="preserve"> w tylnej części nadwozia</w:t>
      </w:r>
      <w:r w:rsidR="00F06A27" w:rsidRPr="00F06A27">
        <w:rPr>
          <w:rFonts w:ascii="Arial" w:hAnsi="Arial" w:cs="Arial"/>
        </w:rPr>
        <w:t>.</w:t>
      </w:r>
    </w:p>
    <w:p w:rsidR="00F06A27" w:rsidRDefault="00F06A27" w:rsidP="00326BB0">
      <w:pPr>
        <w:rPr>
          <w:rFonts w:ascii="Arial" w:hAnsi="Arial" w:cs="Arial"/>
          <w:b/>
        </w:rPr>
      </w:pPr>
    </w:p>
    <w:p w:rsidR="00326BB0" w:rsidRPr="00F06A27" w:rsidRDefault="00326BB0" w:rsidP="00326BB0">
      <w:pPr>
        <w:rPr>
          <w:rFonts w:ascii="Arial" w:hAnsi="Arial" w:cs="Arial"/>
          <w:b/>
        </w:rPr>
      </w:pPr>
      <w:r w:rsidRPr="00F06A27">
        <w:rPr>
          <w:rFonts w:ascii="Arial" w:hAnsi="Arial" w:cs="Arial"/>
          <w:b/>
        </w:rPr>
        <w:t>Felgi i opony:</w:t>
      </w:r>
    </w:p>
    <w:p w:rsidR="00F165F1" w:rsidRPr="00F06A27" w:rsidRDefault="00326BB0" w:rsidP="00326BB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Rodzaj felg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F165F1" w:rsidRPr="00F06A27">
        <w:rPr>
          <w:rFonts w:ascii="Arial" w:hAnsi="Arial" w:cs="Arial"/>
        </w:rPr>
        <w:t>ze stopów metali lekkich</w:t>
      </w:r>
    </w:p>
    <w:p w:rsidR="00326BB0" w:rsidRPr="00F06A27" w:rsidRDefault="00F165F1" w:rsidP="00326BB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Rozmiar</w:t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Pr="00F06A27">
        <w:rPr>
          <w:rFonts w:ascii="Arial" w:hAnsi="Arial" w:cs="Arial"/>
        </w:rPr>
        <w:tab/>
      </w:r>
      <w:r w:rsidR="00326BB0" w:rsidRPr="00F06A27">
        <w:rPr>
          <w:rFonts w:ascii="Arial" w:hAnsi="Arial" w:cs="Arial"/>
        </w:rPr>
        <w:t>17”</w:t>
      </w:r>
    </w:p>
    <w:p w:rsidR="00F06A27" w:rsidRDefault="00F06A27" w:rsidP="00455F83">
      <w:pPr>
        <w:rPr>
          <w:rFonts w:ascii="Arial" w:hAnsi="Arial" w:cs="Arial"/>
          <w:b/>
        </w:rPr>
      </w:pPr>
    </w:p>
    <w:p w:rsidR="00455F83" w:rsidRPr="00F06A27" w:rsidRDefault="000665BC" w:rsidP="00455F83">
      <w:pPr>
        <w:rPr>
          <w:rFonts w:ascii="Arial" w:hAnsi="Arial" w:cs="Arial"/>
          <w:b/>
        </w:rPr>
      </w:pPr>
      <w:r w:rsidRPr="00F06A27">
        <w:rPr>
          <w:rFonts w:ascii="Arial" w:hAnsi="Arial" w:cs="Arial"/>
          <w:b/>
        </w:rPr>
        <w:t>Wymagane wyposażenie:</w:t>
      </w:r>
    </w:p>
    <w:p w:rsidR="0042417A" w:rsidRPr="00F06A27" w:rsidRDefault="0042417A" w:rsidP="0042417A">
      <w:pPr>
        <w:rPr>
          <w:rFonts w:ascii="Arial" w:hAnsi="Arial" w:cs="Arial"/>
        </w:rPr>
      </w:pPr>
      <w:r w:rsidRPr="00F06A27">
        <w:rPr>
          <w:rFonts w:ascii="Arial" w:hAnsi="Arial" w:cs="Arial"/>
        </w:rPr>
        <w:t>Bezpieczeństwo: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stabilizacji toru jazdy ESP z kontrolą trakcji,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System ABS + EBD + </w:t>
      </w:r>
      <w:proofErr w:type="spellStart"/>
      <w:r w:rsidRPr="00F06A27">
        <w:rPr>
          <w:rFonts w:ascii="Arial" w:hAnsi="Arial" w:cs="Arial"/>
        </w:rPr>
        <w:t>wsp</w:t>
      </w:r>
      <w:proofErr w:type="spellEnd"/>
      <w:r w:rsidRPr="00F06A27">
        <w:rPr>
          <w:rFonts w:ascii="Arial" w:hAnsi="Arial" w:cs="Arial"/>
        </w:rPr>
        <w:t>. hamowania awaryjnego BAS,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Czołowe poduszki powietrzne dla kierowcy i pasażera,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lastRenderedPageBreak/>
        <w:t>Boczne i kurtynowe poduszki powietrzne,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Poduszka kolanowa kierowcy,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wspomaganie ruszania na wzniesieniu,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kontroli ciśnienia w oponach,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Belki wzmacniające w drzwiach bocznych,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Przednie 3-punktowe pasy bezpieczeństwa z napinaczami pirotechnicznymi i ogranicznikami siły napięcia oraz regulacją wysokości mocowania,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Tylne 3-punktowe pasy bezpieczeństwa,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Zagłówki na tylnych siedzeniach z regulacją wysokości (3 szt.)</w:t>
      </w:r>
      <w:r w:rsidR="00F06A27"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kontroli zapięcia pasów bezpieczeństwa,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składania pedału hamulca w razie kolizji,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Engine Auto Stop Start,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Światła do jazdy dziennej LED,</w:t>
      </w:r>
    </w:p>
    <w:p w:rsidR="0042417A" w:rsidRPr="00F06A27" w:rsidRDefault="0042417A" w:rsidP="004241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Funkcja automatycznego włączania świateł</w:t>
      </w:r>
      <w:r w:rsidR="004C2725">
        <w:rPr>
          <w:rFonts w:ascii="Arial" w:hAnsi="Arial" w:cs="Arial"/>
        </w:rPr>
        <w:t>.</w:t>
      </w:r>
    </w:p>
    <w:p w:rsidR="0042417A" w:rsidRPr="00F06A27" w:rsidRDefault="0042417A" w:rsidP="0042417A">
      <w:pPr>
        <w:rPr>
          <w:rFonts w:ascii="Arial" w:hAnsi="Arial" w:cs="Arial"/>
        </w:rPr>
      </w:pPr>
      <w:r w:rsidRPr="00F06A27">
        <w:rPr>
          <w:rFonts w:ascii="Arial" w:hAnsi="Arial" w:cs="Arial"/>
        </w:rPr>
        <w:t>Komfort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Elektryczne, progresywne wspomaganie układu kierowniczego,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Regulacja kolumny kierownicy (pion + poziom),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Centralny zamek ze zdalnym sterowaniem,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Elektrycznie regulowane szyby w drzwiach przednich i tylnych,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Komunikacja bezprzewodowa Bluetooth z zestawem głośnomówiącym i przyciskami sterowania w kole kierownicy,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Kierownica z przyciskami sterowania radiem oraz tempomatem,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Gniazdo USB,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Gniazdo 12V (w kabinie oraz bagażniku),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Regulacja wysokości fotela kierowcy i pasażera z przodu,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Schowek między przednimi fotelami, z przesuwanym podłokietnikiem,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Wyświetlacz wielofunkcyjny (zegarek cyfrowy, temperatura zewnętrzna, zużycie paliwa, zasięg jazdy),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Dzielone i składane oparcie tylnej kanapy,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Oświetlenie wnętrza kabiny oraz bagażnika,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Tempomat z ogranicznikiem prędkości,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Klimatyzacja automatyczna (2-strefowa) z filtrem </w:t>
      </w:r>
      <w:proofErr w:type="spellStart"/>
      <w:r w:rsidRPr="00F06A27">
        <w:rPr>
          <w:rFonts w:ascii="Arial" w:hAnsi="Arial" w:cs="Arial"/>
        </w:rPr>
        <w:t>przeciwpyłkowym</w:t>
      </w:r>
      <w:proofErr w:type="spellEnd"/>
      <w:r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Interaktywny system multimedialny z ekranem dotykowym,</w:t>
      </w:r>
    </w:p>
    <w:p w:rsidR="0042417A" w:rsidRPr="00F06A27" w:rsidRDefault="00F06A27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Połączenie ze smartfonem,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Kamera cofania,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System kluczyka elektronicznego,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Kierownica wykończona skórą,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Regulowany kąt pochylenia oparcia tylnej kanapy</w:t>
      </w:r>
      <w:r w:rsidR="00F06A27"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podgrzewane fotele przednie,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Czujnik deszczu,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Automatycznie ściemniające się lusterko wsteczne</w:t>
      </w:r>
      <w:r w:rsidR="0079683B"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 xml:space="preserve">Przełącznik napędu </w:t>
      </w:r>
      <w:r w:rsidR="0079683B" w:rsidRPr="00F06A27">
        <w:rPr>
          <w:rFonts w:ascii="Arial" w:hAnsi="Arial" w:cs="Arial"/>
        </w:rPr>
        <w:t>4x4</w:t>
      </w:r>
      <w:r w:rsidRPr="00F06A27">
        <w:rPr>
          <w:rFonts w:ascii="Arial" w:hAnsi="Arial" w:cs="Arial"/>
        </w:rPr>
        <w:t xml:space="preserve"> z sygna</w:t>
      </w:r>
      <w:r w:rsidR="0079683B" w:rsidRPr="00F06A27">
        <w:rPr>
          <w:rFonts w:ascii="Arial" w:hAnsi="Arial" w:cs="Arial"/>
        </w:rPr>
        <w:t>lizacją załączonego trybu pracy,</w:t>
      </w:r>
    </w:p>
    <w:p w:rsidR="0042417A" w:rsidRPr="00F06A27" w:rsidRDefault="0042417A" w:rsidP="0042417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Zestaw naprawczy koła</w:t>
      </w:r>
      <w:r w:rsidR="0079683B"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Elektrycznie regulowane i podgrzewane lusterka zewnętrzne</w:t>
      </w:r>
      <w:r w:rsidR="0079683B" w:rsidRPr="00F06A27">
        <w:rPr>
          <w:rFonts w:ascii="Arial" w:hAnsi="Arial" w:cs="Arial"/>
        </w:rPr>
        <w:t>,</w:t>
      </w:r>
    </w:p>
    <w:p w:rsidR="0042417A" w:rsidRPr="00F06A27" w:rsidRDefault="0042417A" w:rsidP="0042417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F06A27">
        <w:rPr>
          <w:rFonts w:ascii="Arial" w:hAnsi="Arial" w:cs="Arial"/>
        </w:rPr>
        <w:t>Elektrycznie składane lusterka zewnętrzne</w:t>
      </w:r>
      <w:r w:rsidR="004C2725">
        <w:rPr>
          <w:rFonts w:ascii="Arial" w:hAnsi="Arial" w:cs="Arial"/>
        </w:rPr>
        <w:t>.</w:t>
      </w:r>
    </w:p>
    <w:p w:rsidR="0042417A" w:rsidRPr="005A4139" w:rsidRDefault="0042417A" w:rsidP="00326BB0">
      <w:pPr>
        <w:rPr>
          <w:rFonts w:ascii="Arial" w:hAnsi="Arial" w:cs="Arial"/>
          <w:sz w:val="22"/>
          <w:szCs w:val="22"/>
        </w:rPr>
      </w:pPr>
    </w:p>
    <w:p w:rsidR="009C3FED" w:rsidRPr="00F06A27" w:rsidRDefault="009C3FED" w:rsidP="009C3FED">
      <w:pPr>
        <w:suppressAutoHyphens/>
        <w:rPr>
          <w:rFonts w:ascii="Arial" w:hAnsi="Arial" w:cs="Arial"/>
          <w:lang w:eastAsia="ar-SA"/>
        </w:rPr>
      </w:pPr>
      <w:r w:rsidRPr="00F06A27">
        <w:rPr>
          <w:rFonts w:ascii="Arial" w:hAnsi="Arial" w:cs="Arial"/>
          <w:lang w:eastAsia="ar-SA"/>
        </w:rPr>
        <w:t>Pojazd musi spełniać :</w:t>
      </w:r>
    </w:p>
    <w:p w:rsidR="009C3FED" w:rsidRPr="00F06A27" w:rsidRDefault="009C3FED" w:rsidP="009C3FED">
      <w:pPr>
        <w:pStyle w:val="Akapitzlist"/>
        <w:numPr>
          <w:ilvl w:val="0"/>
          <w:numId w:val="2"/>
        </w:numPr>
        <w:suppressAutoHyphens/>
        <w:rPr>
          <w:rFonts w:ascii="Arial" w:eastAsia="Calibri" w:hAnsi="Arial" w:cs="Arial"/>
          <w:lang w:eastAsia="ar-SA"/>
        </w:rPr>
      </w:pPr>
      <w:r w:rsidRPr="00F06A27">
        <w:rPr>
          <w:rFonts w:ascii="Arial" w:hAnsi="Arial" w:cs="Arial"/>
          <w:lang w:eastAsia="ar-SA"/>
        </w:rPr>
        <w:t xml:space="preserve">wymagania techniczne określone przez obowiązujące w Polsce przepisy dla pojazdów poruszających się pod drogach publicznych, w tym warunki techniczne wynikające z ustawy z dnia 20 czerwca 1997 r. Prawo o ruchu drogowym (tj. Dz. U. z 2018 r. poz. 1990 ze zm.) oraz rozporządzeń wykonawczych do tej ustawy w tym posiadający homologację, wystawioną zgodnie z art. 70b ustawy Prawo o ruchu drogowym, </w:t>
      </w:r>
    </w:p>
    <w:p w:rsidR="009C3FED" w:rsidRPr="00F06A27" w:rsidRDefault="009C3FED" w:rsidP="009C3FED">
      <w:pPr>
        <w:numPr>
          <w:ilvl w:val="0"/>
          <w:numId w:val="2"/>
        </w:numPr>
        <w:suppressAutoHyphens/>
        <w:rPr>
          <w:rFonts w:ascii="Arial" w:eastAsia="Calibri" w:hAnsi="Arial" w:cs="Arial"/>
          <w:lang w:eastAsia="ar-SA"/>
        </w:rPr>
      </w:pPr>
      <w:r w:rsidRPr="00F06A27">
        <w:rPr>
          <w:rFonts w:ascii="Arial" w:hAnsi="Arial" w:cs="Arial"/>
          <w:lang w:eastAsia="ar-SA"/>
        </w:rPr>
        <w:t>wymogi Dyrektywy EURO 6 – Rozporządzenie Komisji (UE) nr 459/2012 z dnia 29maja 2012 roku w zakresie emisji spalin. Wymagane parametry techniczne i wyposażenie samochodu znajdują się w formularzu ofertowym.</w:t>
      </w:r>
    </w:p>
    <w:p w:rsidR="001048F4" w:rsidRPr="00F06A27" w:rsidRDefault="001048F4" w:rsidP="001048F4">
      <w:pPr>
        <w:suppressAutoHyphens/>
        <w:rPr>
          <w:rFonts w:ascii="Arial" w:hAnsi="Arial" w:cs="Arial"/>
          <w:lang w:eastAsia="ar-SA"/>
        </w:rPr>
      </w:pPr>
    </w:p>
    <w:p w:rsidR="009C3FED" w:rsidRPr="00827622" w:rsidRDefault="001048F4" w:rsidP="00827622">
      <w:pPr>
        <w:suppressAutoHyphens/>
        <w:rPr>
          <w:rFonts w:ascii="Arial" w:eastAsia="Calibri" w:hAnsi="Arial" w:cs="Arial"/>
          <w:b/>
          <w:lang w:eastAsia="ar-SA"/>
        </w:rPr>
      </w:pPr>
      <w:r w:rsidRPr="00474CC0">
        <w:rPr>
          <w:rFonts w:ascii="Arial" w:hAnsi="Arial" w:cs="Arial"/>
          <w:b/>
          <w:lang w:eastAsia="ar-SA"/>
        </w:rPr>
        <w:t>Wszystkie dokumenty niezbędne do rejestracji pojazdu oraz inst</w:t>
      </w:r>
      <w:r w:rsidR="00A937AC">
        <w:rPr>
          <w:rFonts w:ascii="Arial" w:hAnsi="Arial" w:cs="Arial"/>
          <w:b/>
          <w:lang w:eastAsia="ar-SA"/>
        </w:rPr>
        <w:t>rukcje obsługi w języku polskim.</w:t>
      </w:r>
      <w:bookmarkStart w:id="0" w:name="_GoBack"/>
      <w:bookmarkEnd w:id="0"/>
    </w:p>
    <w:sectPr w:rsidR="009C3FED" w:rsidRPr="008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80B"/>
    <w:multiLevelType w:val="hybridMultilevel"/>
    <w:tmpl w:val="1A3A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E23"/>
    <w:multiLevelType w:val="hybridMultilevel"/>
    <w:tmpl w:val="B4D2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25C"/>
    <w:multiLevelType w:val="hybridMultilevel"/>
    <w:tmpl w:val="6DC6B130"/>
    <w:lvl w:ilvl="0" w:tplc="F9B8AD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B22CE1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269"/>
    <w:multiLevelType w:val="hybridMultilevel"/>
    <w:tmpl w:val="F7D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5E2D"/>
    <w:multiLevelType w:val="hybridMultilevel"/>
    <w:tmpl w:val="6E48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579C5"/>
    <w:multiLevelType w:val="hybridMultilevel"/>
    <w:tmpl w:val="A65A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4586"/>
    <w:multiLevelType w:val="hybridMultilevel"/>
    <w:tmpl w:val="C0C4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2C67"/>
    <w:multiLevelType w:val="hybridMultilevel"/>
    <w:tmpl w:val="48F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17060"/>
    <w:multiLevelType w:val="hybridMultilevel"/>
    <w:tmpl w:val="D9960B7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05505B"/>
    <w:multiLevelType w:val="hybridMultilevel"/>
    <w:tmpl w:val="8F20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1544"/>
    <w:multiLevelType w:val="hybridMultilevel"/>
    <w:tmpl w:val="0720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7A8A"/>
    <w:multiLevelType w:val="hybridMultilevel"/>
    <w:tmpl w:val="A2AA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D0"/>
    <w:rsid w:val="000665BC"/>
    <w:rsid w:val="001048F4"/>
    <w:rsid w:val="00113056"/>
    <w:rsid w:val="001A7FD5"/>
    <w:rsid w:val="00237F8B"/>
    <w:rsid w:val="00242DD0"/>
    <w:rsid w:val="002E1D94"/>
    <w:rsid w:val="00325E56"/>
    <w:rsid w:val="00326BB0"/>
    <w:rsid w:val="0035546A"/>
    <w:rsid w:val="00376E73"/>
    <w:rsid w:val="004123BE"/>
    <w:rsid w:val="00417487"/>
    <w:rsid w:val="0042417A"/>
    <w:rsid w:val="00455F83"/>
    <w:rsid w:val="00474CC0"/>
    <w:rsid w:val="004C2725"/>
    <w:rsid w:val="00585B30"/>
    <w:rsid w:val="005A4139"/>
    <w:rsid w:val="005C3906"/>
    <w:rsid w:val="006F292F"/>
    <w:rsid w:val="006F4378"/>
    <w:rsid w:val="00792E8A"/>
    <w:rsid w:val="0079683B"/>
    <w:rsid w:val="00827622"/>
    <w:rsid w:val="008A3152"/>
    <w:rsid w:val="00907AA7"/>
    <w:rsid w:val="009B66D0"/>
    <w:rsid w:val="009C3FED"/>
    <w:rsid w:val="009D016E"/>
    <w:rsid w:val="00A379DF"/>
    <w:rsid w:val="00A937AC"/>
    <w:rsid w:val="00C10F94"/>
    <w:rsid w:val="00D21879"/>
    <w:rsid w:val="00EC74C7"/>
    <w:rsid w:val="00F06A27"/>
    <w:rsid w:val="00F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2020-08-21T06:20:00Z</cp:lastPrinted>
  <dcterms:created xsi:type="dcterms:W3CDTF">2019-08-21T11:40:00Z</dcterms:created>
  <dcterms:modified xsi:type="dcterms:W3CDTF">2020-08-21T06:22:00Z</dcterms:modified>
</cp:coreProperties>
</file>